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E7" w:rsidRPr="00BC7310" w:rsidRDefault="005B48E7" w:rsidP="00BC7310">
      <w:pPr>
        <w:tabs>
          <w:tab w:val="left" w:pos="675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C7310">
        <w:rPr>
          <w:rFonts w:asciiTheme="minorHAnsi" w:hAnsiTheme="minorHAnsi" w:cstheme="minorHAnsi"/>
          <w:b/>
          <w:sz w:val="20"/>
          <w:szCs w:val="20"/>
        </w:rPr>
        <w:t xml:space="preserve">TUBERCULOSIS: </w:t>
      </w:r>
      <w:r w:rsidRPr="00BC7310">
        <w:rPr>
          <w:rFonts w:asciiTheme="minorHAnsi" w:hAnsiTheme="minorHAnsi" w:cstheme="minorHAnsi"/>
          <w:sz w:val="20"/>
          <w:szCs w:val="20"/>
        </w:rPr>
        <w:t xml:space="preserve">Es una enfermedad infecciosa y contagiosa que afecta especialmente los pulmones, la falta de tratamiento y cuidado puede llevar a la muerte. </w:t>
      </w:r>
    </w:p>
    <w:p w:rsidR="005B48E7" w:rsidRPr="00BC7310" w:rsidRDefault="005B48E7" w:rsidP="00BC7310">
      <w:pPr>
        <w:tabs>
          <w:tab w:val="left" w:pos="273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5B48E7" w:rsidRPr="00BC7310" w:rsidTr="00C4515A">
        <w:trPr>
          <w:trHeight w:val="352"/>
        </w:trPr>
        <w:tc>
          <w:tcPr>
            <w:tcW w:w="9130" w:type="dxa"/>
          </w:tcPr>
          <w:p w:rsidR="007432D5" w:rsidRPr="00BC7310" w:rsidRDefault="005B48E7" w:rsidP="00BC7310">
            <w:pPr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>Nombre del usuario:</w:t>
            </w:r>
          </w:p>
          <w:p w:rsidR="005B48E7" w:rsidRPr="00BC7310" w:rsidRDefault="005B48E7" w:rsidP="00BC7310">
            <w:pPr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</w:p>
          <w:p w:rsidR="005B48E7" w:rsidRPr="00BC7310" w:rsidRDefault="00F14B42" w:rsidP="00BC7310">
            <w:pPr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>No. Documento:</w:t>
            </w:r>
            <w:r w:rsidR="005B48E7"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7432D5" w:rsidRPr="00BC7310" w:rsidRDefault="007432D5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48E7" w:rsidRPr="00BC7310" w:rsidRDefault="005B48E7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C7310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7432D5" w:rsidRPr="00BC7310" w:rsidRDefault="007432D5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B48E7" w:rsidRPr="00BC7310" w:rsidTr="00BC7310">
        <w:trPr>
          <w:trHeight w:val="458"/>
        </w:trPr>
        <w:tc>
          <w:tcPr>
            <w:tcW w:w="9067" w:type="dxa"/>
          </w:tcPr>
          <w:p w:rsidR="005B48E7" w:rsidRPr="00BC7310" w:rsidRDefault="005B48E7" w:rsidP="00BC7310">
            <w:pPr>
              <w:tabs>
                <w:tab w:val="left" w:pos="5053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Dieta: </w:t>
            </w: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Una alimentación con carne, leche, frutas y verduras es esencial para tener una buena salud.  </w:t>
            </w:r>
          </w:p>
          <w:p w:rsidR="007432D5" w:rsidRPr="00BC7310" w:rsidRDefault="007432D5" w:rsidP="00BC7310">
            <w:pPr>
              <w:tabs>
                <w:tab w:val="left" w:pos="5053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48E7" w:rsidRPr="00BC7310" w:rsidTr="00BC7310">
        <w:trPr>
          <w:trHeight w:val="2345"/>
        </w:trPr>
        <w:tc>
          <w:tcPr>
            <w:tcW w:w="9067" w:type="dxa"/>
          </w:tcPr>
          <w:p w:rsidR="005B48E7" w:rsidRPr="00BC7310" w:rsidRDefault="005B48E7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7432D5" w:rsidRPr="00BC7310" w:rsidRDefault="007432D5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C7310">
              <w:rPr>
                <w:rFonts w:asciiTheme="minorHAnsi" w:hAnsiTheme="minorHAnsi" w:cstheme="minorHAnsi"/>
                <w:sz w:val="20"/>
                <w:szCs w:val="20"/>
              </w:rPr>
              <w:t>Recordar</w:t>
            </w:r>
            <w:proofErr w:type="gramEnd"/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 que el tratamiento es supervisado y lo provee gratuitamente el hospital o centro de salud, debe ser muy cumplido con las citas asignadas porque de esto depende su recuperación. </w:t>
            </w: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Evitar el consumo de cigarrillo y alcohol. </w:t>
            </w: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Evitar la exposición a cambios bruscos de temperatura y </w:t>
            </w:r>
            <w:r w:rsidR="007432D5" w:rsidRPr="00BC7310">
              <w:rPr>
                <w:rFonts w:asciiTheme="minorHAnsi" w:hAnsiTheme="minorHAnsi" w:cstheme="minorHAnsi"/>
                <w:sz w:val="20"/>
                <w:szCs w:val="20"/>
              </w:rPr>
              <w:t>al humo</w:t>
            </w: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Procurar no estar en recintos donde se encuentren muchas personas. </w:t>
            </w: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Mantener una buena hidratación ingiriendo 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BC7310">
                <w:rPr>
                  <w:rFonts w:asciiTheme="minorHAnsi" w:hAnsiTheme="minorHAnsi" w:cstheme="minorHAnsi"/>
                  <w:sz w:val="20"/>
                  <w:szCs w:val="20"/>
                </w:rPr>
                <w:t>2 a</w:t>
              </w:r>
            </w:smartTag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litros"/>
              </w:smartTagPr>
              <w:r w:rsidRPr="00BC7310">
                <w:rPr>
                  <w:rFonts w:asciiTheme="minorHAnsi" w:hAnsiTheme="minorHAnsi" w:cstheme="minorHAnsi"/>
                  <w:sz w:val="20"/>
                  <w:szCs w:val="20"/>
                </w:rPr>
                <w:t>3 litros</w:t>
              </w:r>
            </w:smartTag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 de agua al día. </w:t>
            </w: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Cubrir la boca al toser, no olvide que las partículas de saliva pueden contagiar a otras personas.   </w:t>
            </w:r>
          </w:p>
          <w:p w:rsidR="007432D5" w:rsidRPr="00BC7310" w:rsidRDefault="007432D5" w:rsidP="00BC7310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8E7" w:rsidRPr="00BC7310" w:rsidTr="00BC7310">
        <w:trPr>
          <w:trHeight w:val="430"/>
        </w:trPr>
        <w:tc>
          <w:tcPr>
            <w:tcW w:w="9067" w:type="dxa"/>
          </w:tcPr>
          <w:p w:rsidR="005B48E7" w:rsidRPr="00BC7310" w:rsidRDefault="005B48E7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Ejercicio: </w:t>
            </w:r>
          </w:p>
          <w:p w:rsidR="007432D5" w:rsidRPr="00BC7310" w:rsidRDefault="007432D5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B48E7" w:rsidRPr="00BC7310" w:rsidRDefault="005B48E7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>Limite el ejercicio de tal manera que no se asfixie.</w:t>
            </w:r>
          </w:p>
        </w:tc>
      </w:tr>
      <w:tr w:rsidR="005B48E7" w:rsidRPr="00BC7310" w:rsidTr="00BC7310">
        <w:tc>
          <w:tcPr>
            <w:tcW w:w="9067" w:type="dxa"/>
          </w:tcPr>
          <w:p w:rsidR="005B48E7" w:rsidRPr="00BC7310" w:rsidRDefault="007432D5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5B48E7"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7432D5" w:rsidRPr="00BC7310" w:rsidRDefault="007432D5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Consulte al médico en caso de presentar: fiebre, escalofrío, tos con desgarro por más de 15 días, dolor u opresión en el pecho, </w:t>
            </w:r>
            <w:r w:rsidR="00F07167" w:rsidRPr="00BC7310">
              <w:rPr>
                <w:rFonts w:asciiTheme="minorHAnsi" w:hAnsiTheme="minorHAnsi" w:cstheme="minorHAnsi"/>
                <w:sz w:val="20"/>
                <w:szCs w:val="20"/>
              </w:rPr>
              <w:t>pérdida</w:t>
            </w: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 de peso y sudoración u otros signos de infección.</w:t>
            </w:r>
          </w:p>
          <w:p w:rsidR="005B48E7" w:rsidRPr="00BC7310" w:rsidRDefault="005B48E7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>Mantener aireada la habitación.</w:t>
            </w:r>
          </w:p>
          <w:p w:rsidR="00F07167" w:rsidRPr="00BC7310" w:rsidRDefault="007432D5" w:rsidP="00BC731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>Mantener una</w:t>
            </w:r>
            <w:r w:rsidR="00F07167" w:rsidRPr="00BC73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7310">
              <w:rPr>
                <w:rFonts w:asciiTheme="minorHAnsi" w:hAnsiTheme="minorHAnsi" w:cstheme="minorHAnsi"/>
                <w:sz w:val="20"/>
                <w:szCs w:val="20"/>
              </w:rPr>
              <w:t>adecuada nutrición</w:t>
            </w:r>
            <w:r w:rsidR="00F07167" w:rsidRPr="00BC731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432D5" w:rsidRPr="00BC7310" w:rsidRDefault="007432D5" w:rsidP="00BC7310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432D5" w:rsidRPr="00BC7310" w:rsidRDefault="007432D5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48E7" w:rsidRPr="00BC7310" w:rsidRDefault="005B48E7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C7310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p w:rsidR="007432D5" w:rsidRPr="00BC7310" w:rsidRDefault="007432D5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9"/>
      </w:tblGrid>
      <w:tr w:rsidR="005B48E7" w:rsidRPr="00BC7310" w:rsidTr="00BC7310">
        <w:tc>
          <w:tcPr>
            <w:tcW w:w="9139" w:type="dxa"/>
          </w:tcPr>
          <w:p w:rsidR="005B48E7" w:rsidRPr="00BC7310" w:rsidRDefault="005B48E7" w:rsidP="00BC731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7310">
              <w:rPr>
                <w:rFonts w:asciiTheme="minorHAnsi" w:hAnsiTheme="minorHAnsi" w:cstheme="minorHAnsi"/>
                <w:b/>
                <w:sz w:val="20"/>
                <w:szCs w:val="20"/>
              </w:rPr>
              <w:t>OBSERVACIONES</w:t>
            </w:r>
          </w:p>
        </w:tc>
      </w:tr>
      <w:tr w:rsidR="005B48E7" w:rsidRPr="00BC7310" w:rsidTr="00BC7310">
        <w:trPr>
          <w:trHeight w:val="1615"/>
        </w:trPr>
        <w:tc>
          <w:tcPr>
            <w:tcW w:w="9139" w:type="dxa"/>
            <w:tcBorders>
              <w:bottom w:val="single" w:sz="4" w:space="0" w:color="auto"/>
            </w:tcBorders>
          </w:tcPr>
          <w:p w:rsidR="005B48E7" w:rsidRPr="00BC7310" w:rsidRDefault="005B48E7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4B42" w:rsidRPr="00BC7310" w:rsidRDefault="00F14B42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4B42" w:rsidRPr="00BC7310" w:rsidRDefault="00F14B42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4B42" w:rsidRPr="00BC7310" w:rsidRDefault="00F14B42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4B42" w:rsidRPr="00BC7310" w:rsidRDefault="00F14B42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4B42" w:rsidRPr="00BC7310" w:rsidRDefault="00F14B42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8E7" w:rsidRPr="00BC7310" w:rsidRDefault="005B48E7" w:rsidP="00BC73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14B42" w:rsidRPr="00BC7310" w:rsidRDefault="00F14B42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B48E7" w:rsidRPr="00BC7310" w:rsidRDefault="005B48E7" w:rsidP="00BC731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C7310">
        <w:rPr>
          <w:rFonts w:asciiTheme="minorHAnsi" w:hAnsiTheme="minorHAnsi" w:cstheme="minorHAnsi"/>
          <w:b/>
          <w:sz w:val="20"/>
          <w:szCs w:val="20"/>
        </w:rPr>
        <w:t xml:space="preserve">CITA DE CONTROL </w:t>
      </w:r>
      <w:r w:rsidR="00F14B42" w:rsidRPr="00BC7310">
        <w:rPr>
          <w:rFonts w:asciiTheme="minorHAnsi" w:hAnsiTheme="minorHAnsi" w:cstheme="minorHAnsi"/>
          <w:b/>
          <w:sz w:val="20"/>
          <w:szCs w:val="20"/>
        </w:rPr>
        <w:t xml:space="preserve">POST </w:t>
      </w:r>
      <w:r w:rsidR="00BC7310" w:rsidRPr="00BC7310">
        <w:rPr>
          <w:rFonts w:asciiTheme="minorHAnsi" w:hAnsiTheme="minorHAnsi" w:cstheme="minorHAnsi"/>
          <w:b/>
          <w:sz w:val="20"/>
          <w:szCs w:val="20"/>
        </w:rPr>
        <w:t>HOSPITALIZACION: _</w:t>
      </w:r>
      <w:r w:rsidR="00F14B42" w:rsidRPr="00BC7310">
        <w:rPr>
          <w:rFonts w:asciiTheme="minorHAnsi" w:hAnsiTheme="minorHAnsi" w:cstheme="minorHAnsi"/>
          <w:b/>
          <w:sz w:val="20"/>
          <w:szCs w:val="20"/>
        </w:rPr>
        <w:t>____________________________________</w:t>
      </w:r>
    </w:p>
    <w:p w:rsidR="005B48E7" w:rsidRPr="00BC7310" w:rsidRDefault="005B48E7" w:rsidP="00BC73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14B42" w:rsidRDefault="00F14B42" w:rsidP="00BC73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C7310" w:rsidRPr="00BC7310" w:rsidRDefault="00BC7310" w:rsidP="00BC73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B48E7" w:rsidRPr="00BC7310" w:rsidRDefault="005B48E7" w:rsidP="00BC7310">
      <w:pPr>
        <w:jc w:val="both"/>
        <w:rPr>
          <w:rFonts w:asciiTheme="minorHAnsi" w:hAnsiTheme="minorHAnsi" w:cstheme="minorHAnsi"/>
          <w:sz w:val="20"/>
          <w:szCs w:val="20"/>
        </w:rPr>
      </w:pPr>
      <w:r w:rsidRPr="00BC7310">
        <w:rPr>
          <w:rFonts w:asciiTheme="minorHAnsi" w:hAnsiTheme="minorHAnsi" w:cstheme="minorHAnsi"/>
          <w:sz w:val="20"/>
          <w:szCs w:val="20"/>
        </w:rPr>
        <w:t>_____________________________</w:t>
      </w:r>
      <w:r w:rsidRPr="00BC7310">
        <w:rPr>
          <w:rFonts w:asciiTheme="minorHAnsi" w:hAnsiTheme="minorHAnsi" w:cstheme="minorHAnsi"/>
          <w:sz w:val="20"/>
          <w:szCs w:val="20"/>
        </w:rPr>
        <w:tab/>
      </w:r>
    </w:p>
    <w:p w:rsidR="005B48E7" w:rsidRDefault="005B48E7" w:rsidP="00BC7310">
      <w:pPr>
        <w:jc w:val="both"/>
        <w:rPr>
          <w:rFonts w:asciiTheme="minorHAnsi" w:hAnsiTheme="minorHAnsi" w:cstheme="minorHAnsi"/>
          <w:sz w:val="20"/>
          <w:szCs w:val="20"/>
        </w:rPr>
      </w:pPr>
      <w:r w:rsidRPr="00BC7310">
        <w:rPr>
          <w:rFonts w:asciiTheme="minorHAnsi" w:hAnsiTheme="minorHAnsi" w:cstheme="minorHAnsi"/>
          <w:sz w:val="20"/>
          <w:szCs w:val="20"/>
        </w:rPr>
        <w:t xml:space="preserve">Firma </w:t>
      </w:r>
      <w:r w:rsidR="00F14B42" w:rsidRPr="00BC7310">
        <w:rPr>
          <w:rFonts w:asciiTheme="minorHAnsi" w:hAnsiTheme="minorHAnsi" w:cstheme="minorHAnsi"/>
          <w:sz w:val="20"/>
          <w:szCs w:val="20"/>
        </w:rPr>
        <w:t xml:space="preserve">de quien entrega la información </w:t>
      </w:r>
      <w:r w:rsidRPr="00BC7310">
        <w:rPr>
          <w:rFonts w:asciiTheme="minorHAnsi" w:hAnsiTheme="minorHAnsi" w:cstheme="minorHAnsi"/>
          <w:sz w:val="20"/>
          <w:szCs w:val="20"/>
        </w:rPr>
        <w:tab/>
      </w:r>
    </w:p>
    <w:p w:rsidR="00BC7310" w:rsidRDefault="00BC7310" w:rsidP="00BC7310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C7310" w:rsidRDefault="00BC7310" w:rsidP="00BC731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Clínica San Rafael</w:t>
      </w:r>
    </w:p>
    <w:p w:rsidR="00BC7310" w:rsidRPr="00BC7310" w:rsidRDefault="00BC7310" w:rsidP="00BC731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Pereira, Risaralda</w:t>
      </w:r>
    </w:p>
    <w:sectPr w:rsidR="00BC7310" w:rsidRPr="00BC7310" w:rsidSect="00BC7310">
      <w:headerReference w:type="even" r:id="rId7"/>
      <w:headerReference w:type="default" r:id="rId8"/>
      <w:headerReference w:type="first" r:id="rId9"/>
      <w:pgSz w:w="12240" w:h="15840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9A3" w:rsidRDefault="00C519A3">
      <w:r>
        <w:separator/>
      </w:r>
    </w:p>
  </w:endnote>
  <w:endnote w:type="continuationSeparator" w:id="0">
    <w:p w:rsidR="00C519A3" w:rsidRDefault="00C5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9A3" w:rsidRDefault="00C519A3">
      <w:r>
        <w:separator/>
      </w:r>
    </w:p>
  </w:footnote>
  <w:footnote w:type="continuationSeparator" w:id="0">
    <w:p w:rsidR="00C519A3" w:rsidRDefault="00C5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1D5" w:rsidRDefault="00C519A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26204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BC7310" w:rsidRPr="00BC7310" w:rsidTr="00BC7310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BC7310" w:rsidRPr="00BC7310" w:rsidRDefault="00BC7310" w:rsidP="00BC7310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BC7310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55D2BA2B" wp14:editId="103CEEFF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BC7310" w:rsidRPr="00BC7310" w:rsidRDefault="00BC7310" w:rsidP="00BC7310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BC7310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BC7310" w:rsidRPr="00BC7310" w:rsidRDefault="00BC7310" w:rsidP="00BC7310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BC7310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C7310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C7310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BC7310" w:rsidRPr="00BC7310" w:rsidTr="00BC7310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C7310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C7310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C7310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C7310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BC7310" w:rsidRPr="00BC7310" w:rsidRDefault="00BC7310" w:rsidP="00BC73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C7310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76244B" w:rsidRPr="00BC7310" w:rsidRDefault="0076244B" w:rsidP="00BC73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1D5" w:rsidRDefault="00C519A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26203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605CB"/>
    <w:rsid w:val="00097C29"/>
    <w:rsid w:val="000C59BA"/>
    <w:rsid w:val="000D2C9A"/>
    <w:rsid w:val="00111F70"/>
    <w:rsid w:val="001852C7"/>
    <w:rsid w:val="002037D0"/>
    <w:rsid w:val="002416A4"/>
    <w:rsid w:val="00266421"/>
    <w:rsid w:val="00271E31"/>
    <w:rsid w:val="002749A4"/>
    <w:rsid w:val="002B7E21"/>
    <w:rsid w:val="002F1AE3"/>
    <w:rsid w:val="00365314"/>
    <w:rsid w:val="00387F7E"/>
    <w:rsid w:val="003A15AA"/>
    <w:rsid w:val="003A235A"/>
    <w:rsid w:val="003B61D7"/>
    <w:rsid w:val="003F4EF8"/>
    <w:rsid w:val="00433C38"/>
    <w:rsid w:val="004E1A8D"/>
    <w:rsid w:val="00502422"/>
    <w:rsid w:val="00520F59"/>
    <w:rsid w:val="005660A0"/>
    <w:rsid w:val="005924CB"/>
    <w:rsid w:val="005B48E7"/>
    <w:rsid w:val="005E2CA7"/>
    <w:rsid w:val="0063281D"/>
    <w:rsid w:val="00654C72"/>
    <w:rsid w:val="006A60C7"/>
    <w:rsid w:val="006C0AC2"/>
    <w:rsid w:val="00702BAF"/>
    <w:rsid w:val="007432D5"/>
    <w:rsid w:val="0076244B"/>
    <w:rsid w:val="007930DA"/>
    <w:rsid w:val="007A6318"/>
    <w:rsid w:val="007C2B2D"/>
    <w:rsid w:val="007D2D26"/>
    <w:rsid w:val="008543E1"/>
    <w:rsid w:val="00880DC6"/>
    <w:rsid w:val="0096145C"/>
    <w:rsid w:val="009C5226"/>
    <w:rsid w:val="00B531C5"/>
    <w:rsid w:val="00B74ED3"/>
    <w:rsid w:val="00B97AB8"/>
    <w:rsid w:val="00BA337E"/>
    <w:rsid w:val="00BC5CBB"/>
    <w:rsid w:val="00BC7310"/>
    <w:rsid w:val="00BD19A7"/>
    <w:rsid w:val="00C000D5"/>
    <w:rsid w:val="00C314B1"/>
    <w:rsid w:val="00C4515A"/>
    <w:rsid w:val="00C519A3"/>
    <w:rsid w:val="00C67798"/>
    <w:rsid w:val="00CB7034"/>
    <w:rsid w:val="00DF2C46"/>
    <w:rsid w:val="00E121D5"/>
    <w:rsid w:val="00E20F0D"/>
    <w:rsid w:val="00E73C53"/>
    <w:rsid w:val="00EB1484"/>
    <w:rsid w:val="00ED34DF"/>
    <w:rsid w:val="00F01121"/>
    <w:rsid w:val="00F07167"/>
    <w:rsid w:val="00F14B42"/>
    <w:rsid w:val="00FA4C31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D30B760"/>
  <w15:docId w15:val="{DB33BE22-F7C9-4648-B2D6-B24D671C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E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111F7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451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515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1485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4</cp:revision>
  <cp:lastPrinted>2010-06-19T20:44:00Z</cp:lastPrinted>
  <dcterms:created xsi:type="dcterms:W3CDTF">2018-12-29T12:50:00Z</dcterms:created>
  <dcterms:modified xsi:type="dcterms:W3CDTF">2019-04-26T20:29:00Z</dcterms:modified>
</cp:coreProperties>
</file>