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E6E" w:rsidRDefault="008661C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F8A">
        <w:rPr>
          <w:rFonts w:asciiTheme="minorHAnsi" w:hAnsiTheme="minorHAnsi" w:cstheme="minorHAnsi"/>
          <w:b/>
          <w:sz w:val="22"/>
          <w:szCs w:val="22"/>
        </w:rPr>
        <w:t>PLAN DE ALTA: MANO</w:t>
      </w:r>
    </w:p>
    <w:p w:rsidR="000343A3" w:rsidRPr="007F5F8A" w:rsidRDefault="000343A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02" w:type="dxa"/>
        <w:tblInd w:w="-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2"/>
      </w:tblGrid>
      <w:tr w:rsidR="004D4E6E" w:rsidRPr="007F5F8A" w:rsidTr="007F5F8A">
        <w:trPr>
          <w:trHeight w:val="262"/>
        </w:trPr>
        <w:tc>
          <w:tcPr>
            <w:tcW w:w="9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del usuario:                        </w:t>
            </w:r>
          </w:p>
        </w:tc>
      </w:tr>
    </w:tbl>
    <w:p w:rsidR="000343A3" w:rsidRDefault="000343A3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4E6E" w:rsidRPr="007F5F8A" w:rsidRDefault="005D3BCE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F8A">
        <w:rPr>
          <w:rFonts w:asciiTheme="minorHAnsi" w:hAnsiTheme="minorHAnsi" w:cstheme="minorHAnsi"/>
          <w:b/>
          <w:sz w:val="22"/>
          <w:szCs w:val="22"/>
        </w:rPr>
        <w:t>INSTRUCCIONES</w:t>
      </w:r>
    </w:p>
    <w:tbl>
      <w:tblPr>
        <w:tblW w:w="9888" w:type="dxa"/>
        <w:tblInd w:w="-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6914"/>
      </w:tblGrid>
      <w:tr w:rsidR="004D4E6E" w:rsidRPr="007F5F8A" w:rsidTr="0034719E">
        <w:trPr>
          <w:trHeight w:val="684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b/>
                <w:sz w:val="22"/>
                <w:szCs w:val="22"/>
              </w:rPr>
              <w:t>Recomendaciones generales:</w:t>
            </w:r>
          </w:p>
          <w:p w:rsidR="0034719E" w:rsidRPr="007F5F8A" w:rsidRDefault="0034719E" w:rsidP="0034719E">
            <w:pPr>
              <w:pStyle w:val="Standard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Realizar movilizaciones activas constantemente.</w:t>
            </w:r>
          </w:p>
          <w:p w:rsidR="0034719E" w:rsidRPr="007F5F8A" w:rsidRDefault="0034719E" w:rsidP="0034719E">
            <w:pPr>
              <w:pStyle w:val="Standard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Sumergir las manos en agua tibia durante 10 o 15 minutos todas las mañanas y las noches</w:t>
            </w:r>
            <w:r w:rsidR="007F5F8A" w:rsidRPr="007F5F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4719E" w:rsidRPr="007F5F8A" w:rsidRDefault="0034719E" w:rsidP="0034719E">
            <w:pPr>
              <w:pStyle w:val="Standard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Implementar en la rutina diaria auto estiramientos manuale</w:t>
            </w:r>
            <w:r w:rsidR="007F5F8A" w:rsidRPr="007F5F8A">
              <w:rPr>
                <w:rFonts w:asciiTheme="minorHAnsi" w:hAnsiTheme="minorHAnsi" w:cstheme="minorHAnsi"/>
                <w:sz w:val="22"/>
                <w:szCs w:val="22"/>
              </w:rPr>
              <w:t>s de miembros superiores.</w:t>
            </w:r>
          </w:p>
          <w:p w:rsidR="0034719E" w:rsidRPr="007F5F8A" w:rsidRDefault="0034719E" w:rsidP="0034719E">
            <w:pPr>
              <w:pStyle w:val="Standard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 xml:space="preserve">Realizar ejercicios de fortalecimiento para </w:t>
            </w:r>
            <w:r w:rsidR="007F5F8A">
              <w:rPr>
                <w:rFonts w:asciiTheme="minorHAnsi" w:hAnsiTheme="minorHAnsi" w:cstheme="minorHAnsi"/>
                <w:sz w:val="22"/>
                <w:szCs w:val="22"/>
              </w:rPr>
              <w:t>miembros superiores.</w:t>
            </w:r>
          </w:p>
          <w:p w:rsidR="0034719E" w:rsidRPr="007F5F8A" w:rsidRDefault="0034719E" w:rsidP="0034719E">
            <w:pPr>
              <w:pStyle w:val="Standard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Evitar actividades en las que deba realizar movimientos repetitivos con las manos</w:t>
            </w:r>
            <w:r w:rsidR="007F5F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4719E" w:rsidRPr="007F5F8A" w:rsidRDefault="0034719E" w:rsidP="0034719E">
            <w:pPr>
              <w:pStyle w:val="Standard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Evitar levantar cargas excesivas con las manos</w:t>
            </w:r>
            <w:r w:rsidR="007F5F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D4E6E" w:rsidRPr="007F5F8A" w:rsidRDefault="0034719E" w:rsidP="0034719E">
            <w:pPr>
              <w:pStyle w:val="Standard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Realizar pausas activas durante su jornada laboral.</w:t>
            </w:r>
          </w:p>
        </w:tc>
      </w:tr>
      <w:tr w:rsidR="004D4E6E" w:rsidRPr="007F5F8A" w:rsidTr="0034719E">
        <w:trPr>
          <w:trHeight w:val="1078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34719E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5F28F388" wp14:editId="4113871E">
                  <wp:simplePos x="0" y="0"/>
                  <wp:positionH relativeFrom="margin">
                    <wp:posOffset>5255260</wp:posOffset>
                  </wp:positionH>
                  <wp:positionV relativeFrom="margin">
                    <wp:posOffset>33020</wp:posOffset>
                  </wp:positionV>
                  <wp:extent cx="806450" cy="847725"/>
                  <wp:effectExtent l="0" t="0" r="0" b="9525"/>
                  <wp:wrapSquare wrapText="bothSides"/>
                  <wp:docPr id="16" name="Imagen 16" descr="C:\Users\usuario\Desktop\Terapia Fisica MP\fotos\Mano\20190406_091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uario\Desktop\Terapia Fisica MP\fotos\Mano\20190406_0919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93" t="25591" r="18691" b="17163"/>
                          <a:stretch/>
                        </pic:blipFill>
                        <pic:spPr bwMode="auto">
                          <a:xfrm>
                            <a:off x="0" y="0"/>
                            <a:ext cx="806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BCE" w:rsidRPr="007F5F8A">
              <w:rPr>
                <w:rFonts w:asciiTheme="minorHAnsi" w:hAnsiTheme="minorHAnsi" w:cstheme="minorHAnsi"/>
                <w:b/>
                <w:sz w:val="22"/>
                <w:szCs w:val="22"/>
              </w:rPr>
              <w:t>Cuidados Específicos:</w:t>
            </w:r>
          </w:p>
          <w:p w:rsidR="0034719E" w:rsidRPr="007F5F8A" w:rsidRDefault="0034719E" w:rsidP="0034719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719E" w:rsidRPr="007F5F8A" w:rsidRDefault="0034719E" w:rsidP="0034719E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Realizar una apertura de los dedos de la mano con un caucho como lo indica la imagen.</w:t>
            </w:r>
          </w:p>
          <w:p w:rsidR="0034719E" w:rsidRPr="007F5F8A" w:rsidRDefault="0034719E" w:rsidP="0034719E">
            <w:pPr>
              <w:pStyle w:val="Standard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719E" w:rsidRPr="007F5F8A" w:rsidRDefault="000343A3" w:rsidP="0034719E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260C3133" wp14:editId="3CC8381C">
                  <wp:simplePos x="0" y="0"/>
                  <wp:positionH relativeFrom="margin">
                    <wp:posOffset>4045585</wp:posOffset>
                  </wp:positionH>
                  <wp:positionV relativeFrom="margin">
                    <wp:posOffset>918845</wp:posOffset>
                  </wp:positionV>
                  <wp:extent cx="941705" cy="695325"/>
                  <wp:effectExtent l="0" t="0" r="0" b="9525"/>
                  <wp:wrapSquare wrapText="bothSides"/>
                  <wp:docPr id="17" name="Imagen 17" descr="C:\Users\usuario\Desktop\Terapia Fisica MP\fotos\Mano\20190406_091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uario\Desktop\Terapia Fisica MP\fotos\Mano\20190406_0919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34" t="31184" r="6850" b="22763"/>
                          <a:stretch/>
                        </pic:blipFill>
                        <pic:spPr bwMode="auto">
                          <a:xfrm>
                            <a:off x="0" y="0"/>
                            <a:ext cx="94170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235D9813" wp14:editId="589FDCBB">
                  <wp:simplePos x="0" y="0"/>
                  <wp:positionH relativeFrom="margin">
                    <wp:posOffset>5083810</wp:posOffset>
                  </wp:positionH>
                  <wp:positionV relativeFrom="margin">
                    <wp:posOffset>915670</wp:posOffset>
                  </wp:positionV>
                  <wp:extent cx="981075" cy="708025"/>
                  <wp:effectExtent l="0" t="0" r="9525" b="0"/>
                  <wp:wrapSquare wrapText="bothSides"/>
                  <wp:docPr id="18" name="Imagen 18" descr="C:\Users\usuario\Desktop\Terapia Fisica MP\fotos\Mano\20190406_09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uario\Desktop\Terapia Fisica MP\fotos\Mano\20190406_092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06" b="22927"/>
                          <a:stretch/>
                        </pic:blipFill>
                        <pic:spPr bwMode="auto">
                          <a:xfrm>
                            <a:off x="0" y="0"/>
                            <a:ext cx="98107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19E" w:rsidRPr="007F5F8A">
              <w:rPr>
                <w:rFonts w:asciiTheme="minorHAnsi" w:hAnsiTheme="minorHAnsi" w:cstheme="minorHAnsi"/>
                <w:sz w:val="22"/>
                <w:szCs w:val="22"/>
              </w:rPr>
              <w:t>Realizar presión con los dedos de la mano a una pelota de espuma o gancho.</w:t>
            </w:r>
          </w:p>
          <w:p w:rsidR="0034719E" w:rsidRPr="007F5F8A" w:rsidRDefault="0034719E" w:rsidP="0034719E">
            <w:pPr>
              <w:pStyle w:val="Standard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719E" w:rsidRPr="007F5F8A" w:rsidRDefault="000343A3" w:rsidP="0034719E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72325B15" wp14:editId="10DD39B4">
                  <wp:simplePos x="0" y="0"/>
                  <wp:positionH relativeFrom="margin">
                    <wp:posOffset>3331210</wp:posOffset>
                  </wp:positionH>
                  <wp:positionV relativeFrom="margin">
                    <wp:posOffset>1689735</wp:posOffset>
                  </wp:positionV>
                  <wp:extent cx="1209675" cy="695960"/>
                  <wp:effectExtent l="0" t="0" r="9525" b="8890"/>
                  <wp:wrapSquare wrapText="bothSides"/>
                  <wp:docPr id="19" name="Imagen 19" descr="C:\Users\usuario\Desktop\Terapia Fisica MP\fotos\Mano\20190406_092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usuario\Desktop\Terapia Fisica MP\fotos\Mano\20190406_0921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2" t="6448" r="13858" b="51772"/>
                          <a:stretch/>
                        </pic:blipFill>
                        <pic:spPr bwMode="auto">
                          <a:xfrm>
                            <a:off x="0" y="0"/>
                            <a:ext cx="120967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3360" behindDoc="0" locked="0" layoutInCell="1" allowOverlap="1" wp14:anchorId="4CB226FC" wp14:editId="698E74F9">
                  <wp:simplePos x="0" y="0"/>
                  <wp:positionH relativeFrom="margin">
                    <wp:posOffset>4626610</wp:posOffset>
                  </wp:positionH>
                  <wp:positionV relativeFrom="margin">
                    <wp:posOffset>1694180</wp:posOffset>
                  </wp:positionV>
                  <wp:extent cx="1447800" cy="692150"/>
                  <wp:effectExtent l="0" t="0" r="0" b="0"/>
                  <wp:wrapSquare wrapText="bothSides"/>
                  <wp:docPr id="20" name="Imagen 20" descr="C:\Users\usuario\Desktop\Terapia Fisica MP\fotos\Mano\20190406_092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usuario\Desktop\Terapia Fisica MP\fotos\Mano\20190406_0921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14" t="6447" r="6292" b="42462"/>
                          <a:stretch/>
                        </pic:blipFill>
                        <pic:spPr bwMode="auto">
                          <a:xfrm>
                            <a:off x="0" y="0"/>
                            <a:ext cx="14478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19E" w:rsidRPr="007F5F8A">
              <w:rPr>
                <w:rFonts w:asciiTheme="minorHAnsi" w:hAnsiTheme="minorHAnsi" w:cstheme="minorHAnsi"/>
                <w:sz w:val="22"/>
                <w:szCs w:val="22"/>
              </w:rPr>
              <w:t xml:space="preserve">Como lo indica la imagen, realizar extensión completa de codo seguido </w:t>
            </w: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de flexión</w:t>
            </w:r>
            <w:r w:rsidR="008661C1" w:rsidRPr="007F5F8A">
              <w:rPr>
                <w:rFonts w:asciiTheme="minorHAnsi" w:hAnsiTheme="minorHAnsi" w:cstheme="minorHAnsi"/>
                <w:sz w:val="22"/>
                <w:szCs w:val="22"/>
              </w:rPr>
              <w:t xml:space="preserve"> o extensión de muñeca</w:t>
            </w:r>
            <w:r w:rsidR="0034719E" w:rsidRPr="007F5F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661C1" w:rsidRPr="007F5F8A">
              <w:rPr>
                <w:rFonts w:asciiTheme="minorHAnsi" w:hAnsiTheme="minorHAnsi" w:cstheme="minorHAnsi"/>
                <w:noProof/>
                <w:sz w:val="22"/>
                <w:szCs w:val="22"/>
                <w:lang w:eastAsia="es-CO"/>
              </w:rPr>
              <w:t xml:space="preserve"> </w:t>
            </w:r>
          </w:p>
          <w:p w:rsidR="0034719E" w:rsidRDefault="0034719E" w:rsidP="008661C1">
            <w:pPr>
              <w:pStyle w:val="Standard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3A3" w:rsidRPr="007F5F8A" w:rsidRDefault="000343A3" w:rsidP="008661C1">
            <w:pPr>
              <w:pStyle w:val="Standard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719E" w:rsidRPr="007F5F8A" w:rsidRDefault="0034719E" w:rsidP="0034719E">
            <w:pPr>
              <w:pStyle w:val="Standard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Evitar realizar las acciones que se observan en las siguientes imágenes:</w:t>
            </w:r>
          </w:p>
          <w:p w:rsidR="004D4E6E" w:rsidRPr="007F5F8A" w:rsidRDefault="000343A3" w:rsidP="0034719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6432" behindDoc="0" locked="0" layoutInCell="1" allowOverlap="1" wp14:anchorId="19CAE551" wp14:editId="17CC0150">
                  <wp:simplePos x="0" y="0"/>
                  <wp:positionH relativeFrom="margin">
                    <wp:posOffset>3159125</wp:posOffset>
                  </wp:positionH>
                  <wp:positionV relativeFrom="margin">
                    <wp:posOffset>2518410</wp:posOffset>
                  </wp:positionV>
                  <wp:extent cx="791210" cy="1020445"/>
                  <wp:effectExtent l="0" t="0" r="8890" b="8255"/>
                  <wp:wrapSquare wrapText="bothSides"/>
                  <wp:docPr id="7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lum bright="-50000"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 wp14:anchorId="085B05F9" wp14:editId="2700E5DE">
                  <wp:simplePos x="0" y="0"/>
                  <wp:positionH relativeFrom="margin">
                    <wp:posOffset>1696085</wp:posOffset>
                  </wp:positionH>
                  <wp:positionV relativeFrom="margin">
                    <wp:posOffset>2524125</wp:posOffset>
                  </wp:positionV>
                  <wp:extent cx="1202690" cy="1020445"/>
                  <wp:effectExtent l="0" t="0" r="0" b="8255"/>
                  <wp:wrapSquare wrapText="bothSides"/>
                  <wp:docPr id="8" name="Imagen 14" descr="Resultado de imagen para correcta postura de las man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 bright="-50000"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34719E" w:rsidRPr="007F5F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D4E6E" w:rsidRPr="007F5F8A" w:rsidRDefault="000343A3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4AE33E9E" wp14:editId="0AE61209">
                  <wp:simplePos x="0" y="0"/>
                  <wp:positionH relativeFrom="margin">
                    <wp:posOffset>302260</wp:posOffset>
                  </wp:positionH>
                  <wp:positionV relativeFrom="margin">
                    <wp:posOffset>2947035</wp:posOffset>
                  </wp:positionV>
                  <wp:extent cx="1190625" cy="582930"/>
                  <wp:effectExtent l="0" t="0" r="9525" b="7620"/>
                  <wp:wrapSquare wrapText="bothSides"/>
                  <wp:docPr id="6" name="Imagen 10" descr="Resultado de imagen para no escurrir ropa a man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lum bright="-50000"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5F8A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5408" behindDoc="0" locked="0" layoutInCell="1" allowOverlap="1" wp14:anchorId="693F6ADC" wp14:editId="40F37A46">
                  <wp:simplePos x="0" y="0"/>
                  <wp:positionH relativeFrom="margin">
                    <wp:posOffset>4248150</wp:posOffset>
                  </wp:positionH>
                  <wp:positionV relativeFrom="margin">
                    <wp:posOffset>2727325</wp:posOffset>
                  </wp:positionV>
                  <wp:extent cx="1380490" cy="802005"/>
                  <wp:effectExtent l="0" t="0" r="0" b="0"/>
                  <wp:wrapSquare wrapText="bothSides"/>
                  <wp:docPr id="9" name="Imagen 15" descr="Resultado de imagen para correcta postura de las man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 bright="-50000"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4E6E" w:rsidRPr="007F5F8A" w:rsidTr="0034719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b/>
                <w:sz w:val="22"/>
                <w:szCs w:val="22"/>
              </w:rPr>
              <w:t>INDICACIONES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b/>
                <w:sz w:val="22"/>
                <w:szCs w:val="22"/>
              </w:rPr>
              <w:t>OBSERVACIÓN</w:t>
            </w:r>
          </w:p>
        </w:tc>
      </w:tr>
      <w:tr w:rsidR="004D4E6E" w:rsidRPr="007F5F8A" w:rsidTr="0034719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ESTIRAMIENTOS </w:t>
            </w: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Realizar 2 veces al día (Mañana-Tarde).</w:t>
            </w:r>
          </w:p>
        </w:tc>
      </w:tr>
      <w:tr w:rsidR="004D4E6E" w:rsidRPr="007F5F8A" w:rsidTr="0034719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FORTALECIMIENTO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Realizar 3 veces a la semana, aumentando progresivamente la cantidad de series y repeticiones.</w:t>
            </w:r>
          </w:p>
        </w:tc>
      </w:tr>
      <w:tr w:rsidR="004D4E6E" w:rsidRPr="007F5F8A" w:rsidTr="0034719E"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PAUSAS ACTIVAS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4D4E6E" w:rsidRPr="007F5F8A" w:rsidRDefault="005D3BC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F5F8A">
              <w:rPr>
                <w:rFonts w:asciiTheme="minorHAnsi" w:hAnsiTheme="minorHAnsi" w:cstheme="minorHAnsi"/>
                <w:sz w:val="22"/>
                <w:szCs w:val="22"/>
              </w:rPr>
              <w:t>Realizar cada 2 horas durante su jornada laboral, cada una de 7 minutos.</w:t>
            </w:r>
          </w:p>
        </w:tc>
      </w:tr>
    </w:tbl>
    <w:p w:rsidR="004D4E6E" w:rsidRPr="007F5F8A" w:rsidRDefault="004D4E6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D4E6E" w:rsidRPr="007F5F8A" w:rsidRDefault="005D3BC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8A">
        <w:rPr>
          <w:rFonts w:asciiTheme="minorHAnsi" w:hAnsiTheme="minorHAnsi" w:cstheme="minorHAnsi"/>
          <w:sz w:val="22"/>
          <w:szCs w:val="22"/>
        </w:rPr>
        <w:tab/>
      </w:r>
    </w:p>
    <w:p w:rsidR="000343A3" w:rsidRDefault="000343A3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343A3" w:rsidRDefault="000343A3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4D4E6E" w:rsidRPr="007F5F8A" w:rsidRDefault="005D3BC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8A">
        <w:rPr>
          <w:rFonts w:asciiTheme="minorHAnsi" w:hAnsiTheme="minorHAnsi" w:cstheme="minorHAnsi"/>
          <w:sz w:val="22"/>
          <w:szCs w:val="22"/>
        </w:rPr>
        <w:t>Firma Fisioterapeuta</w:t>
      </w:r>
    </w:p>
    <w:p w:rsidR="007F5F8A" w:rsidRDefault="007F5F8A" w:rsidP="007F5F8A">
      <w:pPr>
        <w:pStyle w:val="Standard"/>
        <w:tabs>
          <w:tab w:val="left" w:pos="3240"/>
          <w:tab w:val="center" w:pos="44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D4E6E" w:rsidRPr="007F5F8A" w:rsidRDefault="000343A3" w:rsidP="000343A3">
      <w:pPr>
        <w:pStyle w:val="Standard"/>
        <w:tabs>
          <w:tab w:val="left" w:pos="3240"/>
          <w:tab w:val="center" w:pos="4419"/>
        </w:tabs>
        <w:jc w:val="center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762610">
          <w:rPr>
            <w:rStyle w:val="Hipervnculo"/>
            <w:rFonts w:asciiTheme="minorHAnsi" w:hAnsiTheme="minorHAnsi" w:cstheme="minorHAnsi"/>
            <w:sz w:val="22"/>
            <w:szCs w:val="22"/>
          </w:rPr>
          <w:t>www.ipsclinicasanrafael.com</w:t>
        </w:r>
      </w:hyperlink>
    </w:p>
    <w:p w:rsidR="004D4E6E" w:rsidRPr="007F5F8A" w:rsidRDefault="005D3BCE" w:rsidP="000343A3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7F5F8A">
        <w:rPr>
          <w:rFonts w:asciiTheme="minorHAnsi" w:hAnsiTheme="minorHAnsi" w:cstheme="minorHAnsi"/>
          <w:sz w:val="22"/>
          <w:szCs w:val="22"/>
        </w:rPr>
        <w:t>Pereira -Risaralda</w:t>
      </w:r>
    </w:p>
    <w:p w:rsidR="004D4E6E" w:rsidRPr="000343A3" w:rsidRDefault="0034719E" w:rsidP="000343A3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0343A3">
        <w:rPr>
          <w:rFonts w:asciiTheme="minorHAnsi" w:hAnsiTheme="minorHAnsi" w:cstheme="minorHAnsi"/>
          <w:sz w:val="22"/>
          <w:szCs w:val="22"/>
        </w:rPr>
        <w:t xml:space="preserve">Tel: </w:t>
      </w:r>
      <w:r w:rsidR="005D3BCE" w:rsidRPr="000343A3">
        <w:rPr>
          <w:rFonts w:asciiTheme="minorHAnsi" w:hAnsiTheme="minorHAnsi" w:cstheme="minorHAnsi"/>
          <w:sz w:val="22"/>
          <w:szCs w:val="22"/>
        </w:rPr>
        <w:t>3154313283</w:t>
      </w:r>
    </w:p>
    <w:sectPr w:rsidR="004D4E6E" w:rsidRPr="000343A3">
      <w:headerReference w:type="default" r:id="rId17"/>
      <w:pgSz w:w="12240" w:h="15840"/>
      <w:pgMar w:top="1418" w:right="1701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38D" w:rsidRDefault="007B638D">
      <w:r>
        <w:separator/>
      </w:r>
    </w:p>
  </w:endnote>
  <w:endnote w:type="continuationSeparator" w:id="0">
    <w:p w:rsidR="007B638D" w:rsidRDefault="007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38D" w:rsidRDefault="007B638D">
      <w:r>
        <w:rPr>
          <w:color w:val="000000"/>
        </w:rPr>
        <w:separator/>
      </w:r>
    </w:p>
  </w:footnote>
  <w:footnote w:type="continuationSeparator" w:id="0">
    <w:p w:rsidR="007B638D" w:rsidRDefault="007B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0343A3" w:rsidRPr="000343A3" w:rsidTr="00F72178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textAlignment w:val="auto"/>
            <w:rPr>
              <w:rFonts w:ascii="Calibri" w:hAnsi="Calibri"/>
              <w:szCs w:val="24"/>
              <w:lang w:val="es-ES"/>
            </w:rPr>
          </w:pPr>
          <w:r w:rsidRPr="000343A3">
            <w:rPr>
              <w:rFonts w:ascii="Calibri" w:hAnsi="Calibri"/>
              <w:noProof/>
              <w:szCs w:val="24"/>
              <w:lang w:val="es-ES"/>
            </w:rPr>
            <w:drawing>
              <wp:inline distT="0" distB="0" distL="0" distR="0" wp14:anchorId="439AF87F" wp14:editId="2B3C0524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0343A3" w:rsidRPr="000343A3" w:rsidRDefault="000343A3" w:rsidP="000343A3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</w:pPr>
          <w:r w:rsidRPr="000343A3">
            <w:rPr>
              <w:rFonts w:ascii="Calibri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0343A3" w:rsidRPr="000343A3" w:rsidRDefault="000343A3" w:rsidP="000343A3">
          <w:pPr>
            <w:widowControl/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</w:pPr>
          <w:r w:rsidRPr="000343A3">
            <w:rPr>
              <w:rFonts w:ascii="Calibri" w:hAnsi="Calibri" w:cs="Calibri"/>
              <w:b/>
              <w:bCs/>
              <w:sz w:val="16"/>
              <w:szCs w:val="24"/>
              <w:lang w:val="es-ES_tradnl" w:eastAsia="es-ES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343A3">
            <w:rPr>
              <w:rFonts w:ascii="Calibri" w:hAnsi="Calibri" w:cs="Calibri"/>
              <w:sz w:val="16"/>
              <w:szCs w:val="24"/>
              <w:lang w:val="es-ES"/>
            </w:rPr>
            <w:t>CÓDIGO</w:t>
          </w:r>
        </w:p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0343A3">
            <w:rPr>
              <w:rFonts w:ascii="Calibri" w:hAnsi="Calibri" w:cs="Calibri"/>
              <w:b/>
              <w:sz w:val="16"/>
              <w:szCs w:val="24"/>
              <w:lang w:val="es-ES"/>
            </w:rPr>
            <w:t>03-FT-001</w:t>
          </w:r>
        </w:p>
      </w:tc>
    </w:tr>
    <w:tr w:rsidR="000343A3" w:rsidRPr="000343A3" w:rsidTr="000343A3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/>
              <w:szCs w:val="24"/>
              <w:lang w:val="es-ES"/>
            </w:rPr>
          </w:pPr>
        </w:p>
      </w:tc>
      <w:tc>
        <w:tcPr>
          <w:tcW w:w="1650" w:type="pct"/>
          <w:vAlign w:val="center"/>
        </w:tcPr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343A3">
            <w:rPr>
              <w:rFonts w:ascii="Calibri" w:hAnsi="Calibri" w:cs="Calibri"/>
              <w:sz w:val="16"/>
              <w:szCs w:val="24"/>
              <w:lang w:val="es-ES"/>
            </w:rPr>
            <w:t>TIPO DE DOCUMENTO</w:t>
          </w:r>
        </w:p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0343A3">
            <w:rPr>
              <w:rFonts w:ascii="Calibri" w:hAnsi="Calibri" w:cs="Calibri"/>
              <w:b/>
              <w:sz w:val="16"/>
              <w:szCs w:val="24"/>
              <w:lang w:val="es-ES"/>
            </w:rPr>
            <w:t>FORMATO</w:t>
          </w:r>
        </w:p>
      </w:tc>
      <w:tc>
        <w:tcPr>
          <w:tcW w:w="1642" w:type="pct"/>
          <w:vAlign w:val="center"/>
        </w:tcPr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343A3">
            <w:rPr>
              <w:rFonts w:ascii="Calibri" w:hAnsi="Calibri" w:cs="Calibri"/>
              <w:sz w:val="16"/>
              <w:szCs w:val="24"/>
              <w:lang w:val="es-ES"/>
            </w:rPr>
            <w:t>PROCESO</w:t>
          </w:r>
        </w:p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b/>
              <w:sz w:val="16"/>
              <w:szCs w:val="24"/>
              <w:lang w:val="es-ES"/>
            </w:rPr>
          </w:pPr>
          <w:r w:rsidRPr="000343A3">
            <w:rPr>
              <w:rFonts w:ascii="Calibri" w:hAnsi="Calibri" w:cs="Calibri"/>
              <w:b/>
              <w:sz w:val="16"/>
              <w:szCs w:val="24"/>
              <w:lang w:val="es-ES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0343A3" w:rsidRPr="000343A3" w:rsidRDefault="000343A3" w:rsidP="000343A3">
          <w:pPr>
            <w:widowControl/>
            <w:tabs>
              <w:tab w:val="center" w:pos="4252"/>
              <w:tab w:val="right" w:pos="8504"/>
            </w:tabs>
            <w:suppressAutoHyphens w:val="0"/>
            <w:autoSpaceDN/>
            <w:jc w:val="center"/>
            <w:textAlignment w:val="auto"/>
            <w:rPr>
              <w:rFonts w:ascii="Calibri" w:hAnsi="Calibri" w:cs="Calibri"/>
              <w:sz w:val="16"/>
              <w:szCs w:val="24"/>
              <w:lang w:val="es-ES"/>
            </w:rPr>
          </w:pPr>
          <w:r w:rsidRPr="000343A3">
            <w:rPr>
              <w:rFonts w:ascii="Calibri" w:hAnsi="Calibri" w:cs="Calibri"/>
              <w:sz w:val="16"/>
              <w:szCs w:val="24"/>
              <w:lang w:val="es-ES"/>
            </w:rPr>
            <w:t xml:space="preserve">VERSIÓN 004 </w:t>
          </w:r>
        </w:p>
      </w:tc>
    </w:tr>
  </w:tbl>
  <w:p w:rsidR="000343A3" w:rsidRDefault="000343A3" w:rsidP="0003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B18"/>
    <w:multiLevelType w:val="multilevel"/>
    <w:tmpl w:val="D010960A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22E03"/>
    <w:multiLevelType w:val="multilevel"/>
    <w:tmpl w:val="DD72DAB6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12018"/>
    <w:multiLevelType w:val="multilevel"/>
    <w:tmpl w:val="CB4EE7A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51845"/>
    <w:multiLevelType w:val="hybridMultilevel"/>
    <w:tmpl w:val="7A52F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B5B"/>
    <w:multiLevelType w:val="multilevel"/>
    <w:tmpl w:val="989637D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7526C"/>
    <w:multiLevelType w:val="multilevel"/>
    <w:tmpl w:val="8932B9B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53A37"/>
    <w:multiLevelType w:val="multilevel"/>
    <w:tmpl w:val="29449D1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2055C"/>
    <w:multiLevelType w:val="multilevel"/>
    <w:tmpl w:val="78E20022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2E3C5EC0"/>
    <w:multiLevelType w:val="multilevel"/>
    <w:tmpl w:val="888A8B2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C0439"/>
    <w:multiLevelType w:val="multilevel"/>
    <w:tmpl w:val="69B6C986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37A0EDB"/>
    <w:multiLevelType w:val="multilevel"/>
    <w:tmpl w:val="341CA3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8AA0E29"/>
    <w:multiLevelType w:val="multilevel"/>
    <w:tmpl w:val="E4AC335A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917B48"/>
    <w:multiLevelType w:val="multilevel"/>
    <w:tmpl w:val="A57C21E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10037"/>
    <w:multiLevelType w:val="multilevel"/>
    <w:tmpl w:val="D47AF19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7758F6"/>
    <w:multiLevelType w:val="multilevel"/>
    <w:tmpl w:val="277C327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040AEA"/>
    <w:multiLevelType w:val="multilevel"/>
    <w:tmpl w:val="A68011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0674EE"/>
    <w:multiLevelType w:val="hybridMultilevel"/>
    <w:tmpl w:val="415AA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90260"/>
    <w:multiLevelType w:val="multilevel"/>
    <w:tmpl w:val="90E05EC0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081540"/>
    <w:multiLevelType w:val="multilevel"/>
    <w:tmpl w:val="D3FC0D7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70071A"/>
    <w:multiLevelType w:val="multilevel"/>
    <w:tmpl w:val="6100B37E"/>
    <w:styleLink w:val="WWNum1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7"/>
  </w:num>
  <w:num w:numId="5">
    <w:abstractNumId w:val="5"/>
  </w:num>
  <w:num w:numId="6">
    <w:abstractNumId w:val="14"/>
  </w:num>
  <w:num w:numId="7">
    <w:abstractNumId w:val="1"/>
  </w:num>
  <w:num w:numId="8">
    <w:abstractNumId w:val="2"/>
  </w:num>
  <w:num w:numId="9">
    <w:abstractNumId w:val="18"/>
  </w:num>
  <w:num w:numId="10">
    <w:abstractNumId w:val="8"/>
  </w:num>
  <w:num w:numId="11">
    <w:abstractNumId w:val="6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1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6E"/>
    <w:rsid w:val="000343A3"/>
    <w:rsid w:val="0034719E"/>
    <w:rsid w:val="004D4E6E"/>
    <w:rsid w:val="00507E7E"/>
    <w:rsid w:val="005D3BCE"/>
    <w:rsid w:val="007B638D"/>
    <w:rsid w:val="007F5F8A"/>
    <w:rsid w:val="008661C1"/>
    <w:rsid w:val="008D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88CD"/>
  <w15:docId w15:val="{D593C00C-F07C-459C-A289-E651A95E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s-CO" w:eastAsia="es-C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  <w:lang w:val="es-ES"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es-ES" w:eastAsia="es-ES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numbering" w:customStyle="1" w:styleId="WWNum11">
    <w:name w:val="WWNum11"/>
    <w:basedOn w:val="Sinlista"/>
    <w:pPr>
      <w:numPr>
        <w:numId w:val="12"/>
      </w:numPr>
    </w:pPr>
  </w:style>
  <w:style w:type="numbering" w:customStyle="1" w:styleId="WWNum12">
    <w:name w:val="WWNum12"/>
    <w:basedOn w:val="Sinlista"/>
    <w:pPr>
      <w:numPr>
        <w:numId w:val="13"/>
      </w:numPr>
    </w:pPr>
  </w:style>
  <w:style w:type="numbering" w:customStyle="1" w:styleId="WWNum13">
    <w:name w:val="WWNum13"/>
    <w:basedOn w:val="Sinlista"/>
    <w:pPr>
      <w:numPr>
        <w:numId w:val="14"/>
      </w:numPr>
    </w:pPr>
  </w:style>
  <w:style w:type="numbering" w:customStyle="1" w:styleId="WWNum14">
    <w:name w:val="WWNum14"/>
    <w:basedOn w:val="Sinlista"/>
    <w:pPr>
      <w:numPr>
        <w:numId w:val="15"/>
      </w:numPr>
    </w:pPr>
  </w:style>
  <w:style w:type="numbering" w:customStyle="1" w:styleId="WWNum15">
    <w:name w:val="WWNum15"/>
    <w:basedOn w:val="Sinlista"/>
    <w:rsid w:val="0034719E"/>
    <w:pPr>
      <w:numPr>
        <w:numId w:val="18"/>
      </w:numPr>
    </w:pPr>
  </w:style>
  <w:style w:type="character" w:styleId="Hipervnculo">
    <w:name w:val="Hyperlink"/>
    <w:basedOn w:val="Fuentedeprrafopredeter"/>
    <w:uiPriority w:val="99"/>
    <w:unhideWhenUsed/>
    <w:rsid w:val="000343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psclinicasanrafae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>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paula</dc:creator>
  <cp:lastModifiedBy>Profesional en Calidad</cp:lastModifiedBy>
  <cp:revision>2</cp:revision>
  <cp:lastPrinted>2018-10-16T16:04:00Z</cp:lastPrinted>
  <dcterms:created xsi:type="dcterms:W3CDTF">2019-05-03T21:29:00Z</dcterms:created>
  <dcterms:modified xsi:type="dcterms:W3CDTF">2019-05-03T21:29:00Z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