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3BB" w:rsidRPr="008749D2" w:rsidRDefault="007E13BB" w:rsidP="008749D2">
      <w:pPr>
        <w:jc w:val="center"/>
        <w:rPr>
          <w:rFonts w:asciiTheme="minorHAnsi" w:hAnsiTheme="minorHAnsi" w:cstheme="minorHAnsi"/>
          <w:b/>
          <w:sz w:val="18"/>
          <w:szCs w:val="22"/>
        </w:rPr>
      </w:pPr>
      <w:r w:rsidRPr="008749D2">
        <w:rPr>
          <w:rFonts w:asciiTheme="minorHAnsi" w:hAnsiTheme="minorHAnsi" w:cstheme="minorHAnsi"/>
          <w:b/>
          <w:sz w:val="18"/>
          <w:szCs w:val="22"/>
        </w:rPr>
        <w:t>SERVICIO</w:t>
      </w:r>
      <w:r w:rsidR="009944BC" w:rsidRPr="008749D2">
        <w:rPr>
          <w:rFonts w:asciiTheme="minorHAnsi" w:hAnsiTheme="minorHAnsi" w:cstheme="minorHAnsi"/>
          <w:b/>
          <w:sz w:val="18"/>
          <w:szCs w:val="22"/>
        </w:rPr>
        <w:t xml:space="preserve"> </w:t>
      </w:r>
      <w:r w:rsidRPr="008749D2">
        <w:rPr>
          <w:rFonts w:asciiTheme="minorHAnsi" w:hAnsiTheme="minorHAnsi" w:cstheme="minorHAnsi"/>
          <w:b/>
          <w:sz w:val="18"/>
          <w:szCs w:val="22"/>
        </w:rPr>
        <w:t>FARMACÉUTICO</w:t>
      </w:r>
    </w:p>
    <w:p w:rsidR="007E13BB" w:rsidRPr="008749D2" w:rsidRDefault="007E13BB" w:rsidP="008749D2">
      <w:pPr>
        <w:jc w:val="center"/>
        <w:rPr>
          <w:rFonts w:asciiTheme="minorHAnsi" w:hAnsiTheme="minorHAnsi" w:cstheme="minorHAnsi"/>
          <w:b/>
          <w:sz w:val="18"/>
          <w:szCs w:val="22"/>
        </w:rPr>
      </w:pPr>
      <w:r w:rsidRPr="008749D2">
        <w:rPr>
          <w:rFonts w:asciiTheme="minorHAnsi" w:hAnsiTheme="minorHAnsi" w:cstheme="minorHAnsi"/>
          <w:b/>
          <w:sz w:val="18"/>
          <w:szCs w:val="22"/>
        </w:rPr>
        <w:t>BUENAS</w:t>
      </w:r>
      <w:r w:rsidR="009944BC" w:rsidRPr="008749D2">
        <w:rPr>
          <w:rFonts w:asciiTheme="minorHAnsi" w:hAnsiTheme="minorHAnsi" w:cstheme="minorHAnsi"/>
          <w:b/>
          <w:sz w:val="18"/>
          <w:szCs w:val="22"/>
        </w:rPr>
        <w:t xml:space="preserve"> </w:t>
      </w:r>
      <w:r w:rsidRPr="008749D2">
        <w:rPr>
          <w:rFonts w:asciiTheme="minorHAnsi" w:hAnsiTheme="minorHAnsi" w:cstheme="minorHAnsi"/>
          <w:b/>
          <w:sz w:val="18"/>
          <w:szCs w:val="22"/>
        </w:rPr>
        <w:t>PRÁCTICAS</w:t>
      </w:r>
      <w:r w:rsidR="009944BC" w:rsidRPr="008749D2">
        <w:rPr>
          <w:rFonts w:asciiTheme="minorHAnsi" w:hAnsiTheme="minorHAnsi" w:cstheme="minorHAnsi"/>
          <w:b/>
          <w:sz w:val="18"/>
          <w:szCs w:val="22"/>
        </w:rPr>
        <w:t xml:space="preserve"> </w:t>
      </w:r>
      <w:r w:rsidRPr="008749D2">
        <w:rPr>
          <w:rFonts w:asciiTheme="minorHAnsi" w:hAnsiTheme="minorHAnsi" w:cstheme="minorHAnsi"/>
          <w:b/>
          <w:sz w:val="18"/>
          <w:szCs w:val="22"/>
        </w:rPr>
        <w:t>DE</w:t>
      </w:r>
      <w:r w:rsidR="009944BC" w:rsidRPr="008749D2">
        <w:rPr>
          <w:rFonts w:asciiTheme="minorHAnsi" w:hAnsiTheme="minorHAnsi" w:cstheme="minorHAnsi"/>
          <w:b/>
          <w:sz w:val="18"/>
          <w:szCs w:val="22"/>
        </w:rPr>
        <w:t xml:space="preserve"> </w:t>
      </w:r>
      <w:r w:rsidRPr="008749D2">
        <w:rPr>
          <w:rFonts w:asciiTheme="minorHAnsi" w:hAnsiTheme="minorHAnsi" w:cstheme="minorHAnsi"/>
          <w:b/>
          <w:sz w:val="18"/>
          <w:szCs w:val="22"/>
        </w:rPr>
        <w:t>ALMACENAMIENTO</w:t>
      </w:r>
      <w:r w:rsidR="009944BC" w:rsidRPr="008749D2">
        <w:rPr>
          <w:rFonts w:asciiTheme="minorHAnsi" w:hAnsiTheme="minorHAnsi" w:cstheme="minorHAnsi"/>
          <w:b/>
          <w:sz w:val="18"/>
          <w:szCs w:val="22"/>
        </w:rPr>
        <w:t xml:space="preserve"> </w:t>
      </w:r>
      <w:r w:rsidRPr="008749D2">
        <w:rPr>
          <w:rFonts w:asciiTheme="minorHAnsi" w:hAnsiTheme="minorHAnsi" w:cstheme="minorHAnsi"/>
          <w:b/>
          <w:sz w:val="18"/>
          <w:szCs w:val="22"/>
        </w:rPr>
        <w:t>Y</w:t>
      </w:r>
      <w:r w:rsidR="009944BC" w:rsidRPr="008749D2">
        <w:rPr>
          <w:rFonts w:asciiTheme="minorHAnsi" w:hAnsiTheme="minorHAnsi" w:cstheme="minorHAnsi"/>
          <w:b/>
          <w:sz w:val="18"/>
          <w:szCs w:val="22"/>
        </w:rPr>
        <w:t xml:space="preserve"> </w:t>
      </w:r>
      <w:r w:rsidRPr="008749D2">
        <w:rPr>
          <w:rFonts w:asciiTheme="minorHAnsi" w:hAnsiTheme="minorHAnsi" w:cstheme="minorHAnsi"/>
          <w:b/>
          <w:sz w:val="18"/>
          <w:szCs w:val="22"/>
        </w:rPr>
        <w:t>DISPOSICIÓN</w:t>
      </w:r>
      <w:r w:rsidR="009944BC" w:rsidRPr="008749D2">
        <w:rPr>
          <w:rFonts w:asciiTheme="minorHAnsi" w:hAnsiTheme="minorHAnsi" w:cstheme="minorHAnsi"/>
          <w:b/>
          <w:sz w:val="18"/>
          <w:szCs w:val="22"/>
        </w:rPr>
        <w:t xml:space="preserve"> </w:t>
      </w:r>
      <w:r w:rsidRPr="008749D2">
        <w:rPr>
          <w:rFonts w:asciiTheme="minorHAnsi" w:hAnsiTheme="minorHAnsi" w:cstheme="minorHAnsi"/>
          <w:b/>
          <w:sz w:val="18"/>
          <w:szCs w:val="22"/>
        </w:rPr>
        <w:t>DE</w:t>
      </w:r>
      <w:r w:rsidR="009944BC" w:rsidRPr="008749D2">
        <w:rPr>
          <w:rFonts w:asciiTheme="minorHAnsi" w:hAnsiTheme="minorHAnsi" w:cstheme="minorHAnsi"/>
          <w:b/>
          <w:sz w:val="18"/>
          <w:szCs w:val="22"/>
        </w:rPr>
        <w:t xml:space="preserve"> </w:t>
      </w:r>
      <w:r w:rsidRPr="008749D2">
        <w:rPr>
          <w:rFonts w:asciiTheme="minorHAnsi" w:hAnsiTheme="minorHAnsi" w:cstheme="minorHAnsi"/>
          <w:b/>
          <w:sz w:val="18"/>
          <w:szCs w:val="22"/>
        </w:rPr>
        <w:t>MEDICAMENTOS,</w:t>
      </w:r>
      <w:r w:rsidR="009944BC" w:rsidRPr="008749D2">
        <w:rPr>
          <w:rFonts w:asciiTheme="minorHAnsi" w:hAnsiTheme="minorHAnsi" w:cstheme="minorHAnsi"/>
          <w:b/>
          <w:sz w:val="18"/>
          <w:szCs w:val="22"/>
        </w:rPr>
        <w:t xml:space="preserve"> </w:t>
      </w:r>
      <w:r w:rsidRPr="008749D2">
        <w:rPr>
          <w:rFonts w:asciiTheme="minorHAnsi" w:hAnsiTheme="minorHAnsi" w:cstheme="minorHAnsi"/>
          <w:b/>
          <w:sz w:val="18"/>
          <w:szCs w:val="22"/>
        </w:rPr>
        <w:t>DISPOSITIVOS</w:t>
      </w:r>
      <w:r w:rsidR="009944BC" w:rsidRPr="008749D2">
        <w:rPr>
          <w:rFonts w:asciiTheme="minorHAnsi" w:hAnsiTheme="minorHAnsi" w:cstheme="minorHAnsi"/>
          <w:b/>
          <w:sz w:val="18"/>
          <w:szCs w:val="22"/>
        </w:rPr>
        <w:t xml:space="preserve"> </w:t>
      </w:r>
      <w:r w:rsidRPr="008749D2">
        <w:rPr>
          <w:rFonts w:asciiTheme="minorHAnsi" w:hAnsiTheme="minorHAnsi" w:cstheme="minorHAnsi"/>
          <w:b/>
          <w:sz w:val="18"/>
          <w:szCs w:val="22"/>
        </w:rPr>
        <w:t>MÉDICOS</w:t>
      </w:r>
      <w:r w:rsidR="009944BC" w:rsidRPr="008749D2">
        <w:rPr>
          <w:rFonts w:asciiTheme="minorHAnsi" w:hAnsiTheme="minorHAnsi" w:cstheme="minorHAnsi"/>
          <w:b/>
          <w:sz w:val="18"/>
          <w:szCs w:val="22"/>
        </w:rPr>
        <w:t xml:space="preserve"> </w:t>
      </w:r>
      <w:r w:rsidRPr="008749D2">
        <w:rPr>
          <w:rFonts w:asciiTheme="minorHAnsi" w:hAnsiTheme="minorHAnsi" w:cstheme="minorHAnsi"/>
          <w:b/>
          <w:sz w:val="18"/>
          <w:szCs w:val="22"/>
        </w:rPr>
        <w:t>E</w:t>
      </w:r>
      <w:r w:rsidR="009944BC" w:rsidRPr="008749D2">
        <w:rPr>
          <w:rFonts w:asciiTheme="minorHAnsi" w:hAnsiTheme="minorHAnsi" w:cstheme="minorHAnsi"/>
          <w:b/>
          <w:sz w:val="18"/>
          <w:szCs w:val="22"/>
        </w:rPr>
        <w:t xml:space="preserve"> </w:t>
      </w:r>
      <w:r w:rsidRPr="008749D2">
        <w:rPr>
          <w:rFonts w:asciiTheme="minorHAnsi" w:hAnsiTheme="minorHAnsi" w:cstheme="minorHAnsi"/>
          <w:b/>
          <w:sz w:val="18"/>
          <w:szCs w:val="22"/>
        </w:rPr>
        <w:t>INSUMOS.</w:t>
      </w:r>
    </w:p>
    <w:p w:rsidR="007E13BB" w:rsidRDefault="007E13BB" w:rsidP="008749D2">
      <w:pPr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8749D2" w:rsidRDefault="008749D2" w:rsidP="00917E0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SEDE: _____________________________________________________________________</w:t>
      </w:r>
    </w:p>
    <w:p w:rsidR="00853DB8" w:rsidRPr="00853DB8" w:rsidRDefault="00853DB8" w:rsidP="00917E05">
      <w:pPr>
        <w:rPr>
          <w:rFonts w:asciiTheme="minorHAnsi" w:hAnsiTheme="minorHAnsi" w:cstheme="minorHAnsi"/>
          <w:b/>
          <w:sz w:val="22"/>
          <w:szCs w:val="22"/>
        </w:rPr>
      </w:pPr>
      <w:r w:rsidRPr="00853DB8">
        <w:rPr>
          <w:rFonts w:asciiTheme="minorHAnsi" w:hAnsiTheme="minorHAnsi" w:cstheme="minorHAnsi"/>
          <w:b/>
          <w:sz w:val="22"/>
          <w:szCs w:val="22"/>
        </w:rPr>
        <w:t>REALIZADO</w:t>
      </w:r>
      <w:r w:rsidR="009944B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749D2" w:rsidRPr="00853DB8">
        <w:rPr>
          <w:rFonts w:asciiTheme="minorHAnsi" w:hAnsiTheme="minorHAnsi" w:cstheme="minorHAnsi"/>
          <w:b/>
          <w:sz w:val="22"/>
          <w:szCs w:val="22"/>
        </w:rPr>
        <w:t>POR:</w:t>
      </w:r>
      <w:r w:rsidR="008749D2">
        <w:rPr>
          <w:rFonts w:asciiTheme="minorHAnsi" w:hAnsiTheme="minorHAnsi" w:cstheme="minorHAnsi"/>
          <w:b/>
          <w:sz w:val="22"/>
          <w:szCs w:val="22"/>
        </w:rPr>
        <w:t xml:space="preserve"> ____________________________________________________________</w:t>
      </w:r>
    </w:p>
    <w:p w:rsidR="00853DB8" w:rsidRPr="00853DB8" w:rsidRDefault="00853DB8" w:rsidP="00917E05">
      <w:pPr>
        <w:rPr>
          <w:rFonts w:asciiTheme="minorHAnsi" w:hAnsiTheme="minorHAnsi" w:cstheme="minorHAnsi"/>
          <w:b/>
          <w:sz w:val="22"/>
          <w:szCs w:val="22"/>
        </w:rPr>
      </w:pPr>
      <w:r w:rsidRPr="00853DB8">
        <w:rPr>
          <w:rFonts w:asciiTheme="minorHAnsi" w:hAnsiTheme="minorHAnsi" w:cstheme="minorHAnsi"/>
          <w:b/>
          <w:sz w:val="22"/>
          <w:szCs w:val="22"/>
        </w:rPr>
        <w:t>RESPONSABLE</w:t>
      </w:r>
      <w:r w:rsidR="009944B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53DB8">
        <w:rPr>
          <w:rFonts w:asciiTheme="minorHAnsi" w:hAnsiTheme="minorHAnsi" w:cstheme="minorHAnsi"/>
          <w:b/>
          <w:sz w:val="22"/>
          <w:szCs w:val="22"/>
        </w:rPr>
        <w:t>DEL</w:t>
      </w:r>
      <w:r w:rsidR="009944B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749D2" w:rsidRPr="00853DB8">
        <w:rPr>
          <w:rFonts w:asciiTheme="minorHAnsi" w:hAnsiTheme="minorHAnsi" w:cstheme="minorHAnsi"/>
          <w:b/>
          <w:sz w:val="22"/>
          <w:szCs w:val="22"/>
        </w:rPr>
        <w:t>SERVICIO:</w:t>
      </w:r>
      <w:r w:rsidR="008749D2">
        <w:rPr>
          <w:rFonts w:asciiTheme="minorHAnsi" w:hAnsiTheme="minorHAnsi" w:cstheme="minorHAnsi"/>
          <w:b/>
          <w:sz w:val="22"/>
          <w:szCs w:val="22"/>
        </w:rPr>
        <w:t xml:space="preserve"> __________________________________________________</w:t>
      </w:r>
    </w:p>
    <w:tbl>
      <w:tblPr>
        <w:tblW w:w="9525" w:type="dxa"/>
        <w:tblInd w:w="-601" w:type="dxa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ayout w:type="fixed"/>
        <w:tblLook w:val="04A0" w:firstRow="1" w:lastRow="0" w:firstColumn="1" w:lastColumn="0" w:noHBand="0" w:noVBand="1"/>
      </w:tblPr>
      <w:tblGrid>
        <w:gridCol w:w="5274"/>
        <w:gridCol w:w="567"/>
        <w:gridCol w:w="567"/>
        <w:gridCol w:w="3117"/>
      </w:tblGrid>
      <w:tr w:rsidR="008749D2" w:rsidRPr="00853DB8" w:rsidTr="00C93EF4">
        <w:trPr>
          <w:trHeight w:val="256"/>
        </w:trPr>
        <w:tc>
          <w:tcPr>
            <w:tcW w:w="5274" w:type="dxa"/>
            <w:tcBorders>
              <w:bottom w:val="single" w:sz="12" w:space="0" w:color="9CC2E5"/>
            </w:tcBorders>
            <w:shd w:val="clear" w:color="auto" w:fill="auto"/>
          </w:tcPr>
          <w:p w:rsidR="008749D2" w:rsidRPr="00853DB8" w:rsidRDefault="008749D2" w:rsidP="008749D2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FECHA:</w:t>
            </w:r>
          </w:p>
        </w:tc>
        <w:tc>
          <w:tcPr>
            <w:tcW w:w="4251" w:type="dxa"/>
            <w:gridSpan w:val="3"/>
            <w:tcBorders>
              <w:bottom w:val="single" w:sz="12" w:space="0" w:color="9CC2E5"/>
            </w:tcBorders>
            <w:shd w:val="clear" w:color="auto" w:fill="auto"/>
          </w:tcPr>
          <w:p w:rsidR="008749D2" w:rsidRPr="00853DB8" w:rsidRDefault="008749D2" w:rsidP="008749D2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HORA:</w:t>
            </w:r>
          </w:p>
        </w:tc>
      </w:tr>
      <w:tr w:rsidR="00471717" w:rsidRPr="00853DB8" w:rsidTr="008749D2">
        <w:trPr>
          <w:trHeight w:val="256"/>
        </w:trPr>
        <w:tc>
          <w:tcPr>
            <w:tcW w:w="5274" w:type="dxa"/>
            <w:tcBorders>
              <w:bottom w:val="single" w:sz="12" w:space="0" w:color="9CC2E5"/>
            </w:tcBorders>
            <w:shd w:val="clear" w:color="auto" w:fill="auto"/>
          </w:tcPr>
          <w:p w:rsidR="00471717" w:rsidRPr="00853DB8" w:rsidRDefault="00471717" w:rsidP="00E05BE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3D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CRITERIO</w:t>
            </w:r>
            <w:r w:rsidR="009944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="009944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EVALUAR</w:t>
            </w:r>
          </w:p>
        </w:tc>
        <w:tc>
          <w:tcPr>
            <w:tcW w:w="567" w:type="dxa"/>
            <w:tcBorders>
              <w:bottom w:val="single" w:sz="12" w:space="0" w:color="9CC2E5"/>
            </w:tcBorders>
            <w:shd w:val="clear" w:color="auto" w:fill="auto"/>
          </w:tcPr>
          <w:p w:rsidR="00471717" w:rsidRPr="00853DB8" w:rsidRDefault="008749D2" w:rsidP="00E05BE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67" w:type="dxa"/>
            <w:tcBorders>
              <w:bottom w:val="single" w:sz="12" w:space="0" w:color="9CC2E5"/>
            </w:tcBorders>
            <w:shd w:val="clear" w:color="auto" w:fill="auto"/>
          </w:tcPr>
          <w:p w:rsidR="00471717" w:rsidRPr="00853DB8" w:rsidRDefault="008749D2" w:rsidP="00E05BE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NC</w:t>
            </w:r>
          </w:p>
        </w:tc>
        <w:tc>
          <w:tcPr>
            <w:tcW w:w="3117" w:type="dxa"/>
            <w:tcBorders>
              <w:bottom w:val="single" w:sz="12" w:space="0" w:color="9CC2E5"/>
            </w:tcBorders>
            <w:shd w:val="clear" w:color="auto" w:fill="auto"/>
          </w:tcPr>
          <w:p w:rsidR="00471717" w:rsidRPr="00853DB8" w:rsidRDefault="00471717" w:rsidP="00E05BE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3D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OBSERVACIÓN</w:t>
            </w:r>
          </w:p>
        </w:tc>
      </w:tr>
      <w:tr w:rsidR="00471717" w:rsidRPr="00853DB8" w:rsidTr="008749D2">
        <w:trPr>
          <w:trHeight w:val="487"/>
        </w:trPr>
        <w:tc>
          <w:tcPr>
            <w:tcW w:w="5274" w:type="dxa"/>
            <w:shd w:val="clear" w:color="auto" w:fill="auto"/>
          </w:tcPr>
          <w:p w:rsidR="00471717" w:rsidRPr="009944BC" w:rsidRDefault="00471717" w:rsidP="009944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Techos,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Paredes,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Pisos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superficies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almacenamiento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medicamentos,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dispositivos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médicos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insumos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son </w:t>
            </w:r>
            <w:r w:rsidR="009944BC" w:rsidRPr="009944BC">
              <w:rPr>
                <w:rFonts w:asciiTheme="minorHAnsi" w:hAnsiTheme="minorHAnsi" w:cstheme="minorHAnsi"/>
                <w:sz w:val="22"/>
                <w:szCs w:val="22"/>
              </w:rPr>
              <w:t>impermeables,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944BC" w:rsidRPr="009944BC">
              <w:rPr>
                <w:rFonts w:asciiTheme="minorHAnsi" w:hAnsiTheme="minorHAnsi" w:cstheme="minorHAnsi"/>
                <w:sz w:val="22"/>
                <w:szCs w:val="22"/>
              </w:rPr>
              <w:t>sólidos,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944BC" w:rsidRPr="009944BC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="00502D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944BC" w:rsidRPr="009944BC">
              <w:rPr>
                <w:rFonts w:asciiTheme="minorHAnsi" w:hAnsiTheme="minorHAnsi" w:cstheme="minorHAnsi"/>
                <w:sz w:val="22"/>
                <w:szCs w:val="22"/>
              </w:rPr>
              <w:t>fácil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944BC" w:rsidRPr="009944BC">
              <w:rPr>
                <w:rFonts w:asciiTheme="minorHAnsi" w:hAnsiTheme="minorHAnsi" w:cstheme="minorHAnsi"/>
                <w:sz w:val="22"/>
                <w:szCs w:val="22"/>
              </w:rPr>
              <w:t>limpieza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944BC" w:rsidRPr="009944BC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944BC" w:rsidRPr="009944BC">
              <w:rPr>
                <w:rFonts w:asciiTheme="minorHAnsi" w:hAnsiTheme="minorHAnsi" w:cstheme="minorHAnsi"/>
                <w:sz w:val="22"/>
                <w:szCs w:val="22"/>
              </w:rPr>
              <w:t>resistentes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944BC" w:rsidRPr="009944B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944BC" w:rsidRPr="009944BC">
              <w:rPr>
                <w:rFonts w:asciiTheme="minorHAnsi" w:hAnsiTheme="minorHAnsi" w:cstheme="minorHAnsi"/>
                <w:sz w:val="22"/>
                <w:szCs w:val="22"/>
              </w:rPr>
              <w:t>factores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944BC" w:rsidRPr="009944BC">
              <w:rPr>
                <w:rFonts w:asciiTheme="minorHAnsi" w:hAnsiTheme="minorHAnsi" w:cstheme="minorHAnsi"/>
                <w:sz w:val="22"/>
                <w:szCs w:val="22"/>
              </w:rPr>
              <w:t>ambientales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944BC" w:rsidRPr="009944BC">
              <w:rPr>
                <w:rFonts w:asciiTheme="minorHAnsi" w:hAnsiTheme="minorHAnsi" w:cstheme="minorHAnsi"/>
                <w:sz w:val="22"/>
                <w:szCs w:val="22"/>
              </w:rPr>
              <w:t>como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944BC" w:rsidRPr="009944BC">
              <w:rPr>
                <w:rFonts w:asciiTheme="minorHAnsi" w:hAnsiTheme="minorHAnsi" w:cstheme="minorHAnsi"/>
                <w:sz w:val="22"/>
                <w:szCs w:val="22"/>
              </w:rPr>
              <w:t>humedad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944BC" w:rsidRPr="009944BC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944BC" w:rsidRPr="009944BC">
              <w:rPr>
                <w:rFonts w:asciiTheme="minorHAnsi" w:hAnsiTheme="minorHAnsi" w:cstheme="minorHAnsi"/>
                <w:sz w:val="22"/>
                <w:szCs w:val="22"/>
              </w:rPr>
              <w:t>temperatura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471717" w:rsidRPr="00853DB8" w:rsidRDefault="00471717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471717" w:rsidRPr="00853DB8" w:rsidRDefault="00471717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  <w:shd w:val="clear" w:color="auto" w:fill="auto"/>
          </w:tcPr>
          <w:p w:rsidR="00471717" w:rsidRPr="00853DB8" w:rsidRDefault="00471717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1717" w:rsidRPr="00853DB8" w:rsidTr="008749D2">
        <w:trPr>
          <w:trHeight w:val="487"/>
        </w:trPr>
        <w:tc>
          <w:tcPr>
            <w:tcW w:w="5274" w:type="dxa"/>
            <w:shd w:val="clear" w:color="auto" w:fill="auto"/>
          </w:tcPr>
          <w:p w:rsidR="00471717" w:rsidRPr="00853DB8" w:rsidRDefault="00471717" w:rsidP="00E05BE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3DB8">
              <w:rPr>
                <w:rFonts w:asciiTheme="minorHAnsi" w:hAnsiTheme="minorHAnsi" w:cstheme="minorHAnsi"/>
                <w:bCs/>
                <w:sz w:val="22"/>
                <w:szCs w:val="22"/>
              </w:rPr>
              <w:t>Las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bCs/>
                <w:sz w:val="22"/>
                <w:szCs w:val="22"/>
              </w:rPr>
              <w:t>áreas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bCs/>
                <w:sz w:val="22"/>
                <w:szCs w:val="22"/>
              </w:rPr>
              <w:t>donde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bCs/>
                <w:sz w:val="22"/>
                <w:szCs w:val="22"/>
              </w:rPr>
              <w:t>se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bCs/>
                <w:sz w:val="22"/>
                <w:szCs w:val="22"/>
              </w:rPr>
              <w:t>realiza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bCs/>
                <w:sz w:val="22"/>
                <w:szCs w:val="22"/>
              </w:rPr>
              <w:t>almacenamiento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bCs/>
                <w:sz w:val="22"/>
                <w:szCs w:val="22"/>
              </w:rPr>
              <w:t>de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bCs/>
                <w:sz w:val="22"/>
                <w:szCs w:val="22"/>
              </w:rPr>
              <w:t>productos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bCs/>
                <w:sz w:val="22"/>
                <w:szCs w:val="22"/>
              </w:rPr>
              <w:t>se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bCs/>
                <w:sz w:val="22"/>
                <w:szCs w:val="22"/>
              </w:rPr>
              <w:t>encuentran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bCs/>
                <w:sz w:val="22"/>
                <w:szCs w:val="22"/>
              </w:rPr>
              <w:t>en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bCs/>
                <w:sz w:val="22"/>
                <w:szCs w:val="22"/>
              </w:rPr>
              <w:t>buen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bCs/>
                <w:sz w:val="22"/>
                <w:szCs w:val="22"/>
              </w:rPr>
              <w:t>estado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bCs/>
                <w:sz w:val="22"/>
                <w:szCs w:val="22"/>
              </w:rPr>
              <w:t>de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bCs/>
                <w:sz w:val="22"/>
                <w:szCs w:val="22"/>
              </w:rPr>
              <w:t>orden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bCs/>
                <w:sz w:val="22"/>
                <w:szCs w:val="22"/>
              </w:rPr>
              <w:t>y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bCs/>
                <w:sz w:val="22"/>
                <w:szCs w:val="22"/>
              </w:rPr>
              <w:t>limpieza.</w:t>
            </w:r>
          </w:p>
        </w:tc>
        <w:tc>
          <w:tcPr>
            <w:tcW w:w="567" w:type="dxa"/>
            <w:shd w:val="clear" w:color="auto" w:fill="auto"/>
          </w:tcPr>
          <w:p w:rsidR="00471717" w:rsidRPr="00853DB8" w:rsidRDefault="00471717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471717" w:rsidRPr="00853DB8" w:rsidRDefault="00471717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  <w:shd w:val="clear" w:color="auto" w:fill="auto"/>
          </w:tcPr>
          <w:p w:rsidR="00471717" w:rsidRPr="00853DB8" w:rsidRDefault="00471717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1717" w:rsidRPr="00853DB8" w:rsidTr="008749D2">
        <w:trPr>
          <w:trHeight w:val="487"/>
        </w:trPr>
        <w:tc>
          <w:tcPr>
            <w:tcW w:w="5274" w:type="dxa"/>
            <w:shd w:val="clear" w:color="auto" w:fill="auto"/>
          </w:tcPr>
          <w:p w:rsidR="00471717" w:rsidRPr="00853DB8" w:rsidRDefault="00471717" w:rsidP="00E05BE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La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iluminación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natural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y/o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artificial,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permite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la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visualización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adecuada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conservación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medicamentos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dispositivos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médicos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insumos.</w:t>
            </w:r>
          </w:p>
        </w:tc>
        <w:tc>
          <w:tcPr>
            <w:tcW w:w="567" w:type="dxa"/>
            <w:shd w:val="clear" w:color="auto" w:fill="auto"/>
          </w:tcPr>
          <w:p w:rsidR="00471717" w:rsidRPr="00853DB8" w:rsidRDefault="00471717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471717" w:rsidRPr="00853DB8" w:rsidRDefault="00471717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  <w:shd w:val="clear" w:color="auto" w:fill="auto"/>
          </w:tcPr>
          <w:p w:rsidR="00471717" w:rsidRPr="00853DB8" w:rsidRDefault="00471717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1717" w:rsidRPr="00853DB8" w:rsidTr="008749D2">
        <w:trPr>
          <w:trHeight w:val="461"/>
        </w:trPr>
        <w:tc>
          <w:tcPr>
            <w:tcW w:w="5274" w:type="dxa"/>
            <w:shd w:val="clear" w:color="auto" w:fill="auto"/>
          </w:tcPr>
          <w:p w:rsidR="00471717" w:rsidRPr="00E124D0" w:rsidRDefault="00471717" w:rsidP="00E05BE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En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el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caso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manejar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medicamentos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que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requieren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cadena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frio,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el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servicio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cuenta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con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los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mecanismos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almacenamiento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para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garantizar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la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conservación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los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productos.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471717" w:rsidRPr="00853DB8" w:rsidRDefault="00471717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471717" w:rsidRPr="00853DB8" w:rsidRDefault="00471717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  <w:shd w:val="clear" w:color="auto" w:fill="auto"/>
          </w:tcPr>
          <w:p w:rsidR="00471717" w:rsidRPr="00853DB8" w:rsidRDefault="00471717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13BB" w:rsidRPr="00853DB8" w:rsidTr="008749D2">
        <w:trPr>
          <w:trHeight w:val="461"/>
        </w:trPr>
        <w:tc>
          <w:tcPr>
            <w:tcW w:w="5274" w:type="dxa"/>
            <w:shd w:val="clear" w:color="auto" w:fill="auto"/>
          </w:tcPr>
          <w:p w:rsidR="007E13BB" w:rsidRDefault="007E13BB" w:rsidP="00E05BE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Se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observa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la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ubicación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los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medicamentos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en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los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equipos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refrigeración,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tal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forma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que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se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garantice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la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libre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circulación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del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aire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frio,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para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mantener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una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temperatura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uniforme.</w:t>
            </w:r>
          </w:p>
        </w:tc>
        <w:tc>
          <w:tcPr>
            <w:tcW w:w="567" w:type="dxa"/>
            <w:shd w:val="clear" w:color="auto" w:fill="auto"/>
          </w:tcPr>
          <w:p w:rsidR="007E13BB" w:rsidRPr="00853DB8" w:rsidRDefault="007E13BB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7E13BB" w:rsidRPr="00853DB8" w:rsidRDefault="007E13BB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  <w:shd w:val="clear" w:color="auto" w:fill="auto"/>
          </w:tcPr>
          <w:p w:rsidR="007E13BB" w:rsidRPr="00853DB8" w:rsidRDefault="007E13BB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1717" w:rsidRPr="00853DB8" w:rsidTr="008749D2">
        <w:trPr>
          <w:trHeight w:val="461"/>
        </w:trPr>
        <w:tc>
          <w:tcPr>
            <w:tcW w:w="5274" w:type="dxa"/>
            <w:shd w:val="clear" w:color="auto" w:fill="auto"/>
          </w:tcPr>
          <w:p w:rsidR="00471717" w:rsidRDefault="00471717" w:rsidP="00E05BE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Cuenta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con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equipos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para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la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medición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temperatura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y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humedad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en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TODAS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las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áreas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donde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realice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almacenamiento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productos.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471717" w:rsidRPr="00853DB8" w:rsidRDefault="00471717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471717" w:rsidRPr="00853DB8" w:rsidRDefault="00471717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  <w:shd w:val="clear" w:color="auto" w:fill="auto"/>
          </w:tcPr>
          <w:p w:rsidR="00471717" w:rsidRPr="00853DB8" w:rsidRDefault="00471717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1717" w:rsidRPr="00853DB8" w:rsidTr="008749D2">
        <w:trPr>
          <w:trHeight w:val="461"/>
        </w:trPr>
        <w:tc>
          <w:tcPr>
            <w:tcW w:w="5274" w:type="dxa"/>
            <w:shd w:val="clear" w:color="auto" w:fill="auto"/>
          </w:tcPr>
          <w:p w:rsidR="00471717" w:rsidRDefault="00471717" w:rsidP="00E05BE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Cuenta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con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equipos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para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la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medición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temperatura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en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los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servicios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donde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almacenan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medicamentos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que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requieran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su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conservación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en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cadena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frio.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471717" w:rsidRPr="00853DB8" w:rsidRDefault="00471717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471717" w:rsidRPr="00853DB8" w:rsidRDefault="00471717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  <w:shd w:val="clear" w:color="auto" w:fill="auto"/>
          </w:tcPr>
          <w:p w:rsidR="00471717" w:rsidRPr="00853DB8" w:rsidRDefault="00471717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1717" w:rsidRPr="00853DB8" w:rsidTr="008749D2">
        <w:trPr>
          <w:trHeight w:val="461"/>
        </w:trPr>
        <w:tc>
          <w:tcPr>
            <w:tcW w:w="5274" w:type="dxa"/>
            <w:shd w:val="clear" w:color="auto" w:fill="auto"/>
          </w:tcPr>
          <w:p w:rsidR="00471717" w:rsidRDefault="00471717" w:rsidP="00E05BE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Los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equipos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medición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temperatura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y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humedad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encuentran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calibrados.</w:t>
            </w:r>
          </w:p>
        </w:tc>
        <w:tc>
          <w:tcPr>
            <w:tcW w:w="567" w:type="dxa"/>
            <w:shd w:val="clear" w:color="auto" w:fill="auto"/>
          </w:tcPr>
          <w:p w:rsidR="00471717" w:rsidRPr="00853DB8" w:rsidRDefault="00471717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471717" w:rsidRPr="00853DB8" w:rsidRDefault="00471717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  <w:shd w:val="clear" w:color="auto" w:fill="auto"/>
          </w:tcPr>
          <w:p w:rsidR="00471717" w:rsidRPr="00853DB8" w:rsidRDefault="00471717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1717" w:rsidRPr="00853DB8" w:rsidTr="008749D2">
        <w:trPr>
          <w:trHeight w:val="461"/>
        </w:trPr>
        <w:tc>
          <w:tcPr>
            <w:tcW w:w="5274" w:type="dxa"/>
            <w:shd w:val="clear" w:color="auto" w:fill="auto"/>
          </w:tcPr>
          <w:p w:rsidR="00471717" w:rsidRPr="00E124D0" w:rsidRDefault="00471717" w:rsidP="00E05BE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Los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124D0">
              <w:rPr>
                <w:rFonts w:asciiTheme="minorHAnsi" w:hAnsiTheme="minorHAnsi" w:cstheme="minorHAnsi"/>
                <w:bCs/>
                <w:sz w:val="22"/>
                <w:szCs w:val="22"/>
              </w:rPr>
              <w:t>registros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124D0">
              <w:rPr>
                <w:rFonts w:asciiTheme="minorHAnsi" w:hAnsiTheme="minorHAnsi" w:cstheme="minorHAnsi"/>
                <w:bCs/>
                <w:sz w:val="22"/>
                <w:szCs w:val="22"/>
              </w:rPr>
              <w:t>de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124D0">
              <w:rPr>
                <w:rFonts w:asciiTheme="minorHAnsi" w:hAnsiTheme="minorHAnsi" w:cstheme="minorHAnsi"/>
                <w:bCs/>
                <w:sz w:val="22"/>
                <w:szCs w:val="22"/>
              </w:rPr>
              <w:t>temperatura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ambiente,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temperatura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cadena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frio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124D0">
              <w:rPr>
                <w:rFonts w:asciiTheme="minorHAnsi" w:hAnsiTheme="minorHAnsi" w:cstheme="minorHAnsi"/>
                <w:bCs/>
                <w:sz w:val="22"/>
                <w:szCs w:val="22"/>
              </w:rPr>
              <w:t>y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124D0">
              <w:rPr>
                <w:rFonts w:asciiTheme="minorHAnsi" w:hAnsiTheme="minorHAnsi" w:cstheme="minorHAnsi"/>
                <w:bCs/>
                <w:sz w:val="22"/>
                <w:szCs w:val="22"/>
              </w:rPr>
              <w:t>humedad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relativa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124D0">
              <w:rPr>
                <w:rFonts w:asciiTheme="minorHAnsi" w:hAnsiTheme="minorHAnsi" w:cstheme="minorHAnsi"/>
                <w:bCs/>
                <w:sz w:val="22"/>
                <w:szCs w:val="22"/>
              </w:rPr>
              <w:t>en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124D0">
              <w:rPr>
                <w:rFonts w:asciiTheme="minorHAnsi" w:hAnsiTheme="minorHAnsi" w:cstheme="minorHAnsi"/>
                <w:bCs/>
                <w:sz w:val="22"/>
                <w:szCs w:val="22"/>
              </w:rPr>
              <w:t>el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124D0">
              <w:rPr>
                <w:rFonts w:asciiTheme="minorHAnsi" w:hAnsiTheme="minorHAnsi" w:cstheme="minorHAnsi"/>
                <w:bCs/>
                <w:sz w:val="22"/>
                <w:szCs w:val="22"/>
              </w:rPr>
              <w:t>área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124D0">
              <w:rPr>
                <w:rFonts w:asciiTheme="minorHAnsi" w:hAnsiTheme="minorHAnsi" w:cstheme="minorHAnsi"/>
                <w:bCs/>
                <w:sz w:val="22"/>
                <w:szCs w:val="22"/>
              </w:rPr>
              <w:t>de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124D0">
              <w:rPr>
                <w:rFonts w:asciiTheme="minorHAnsi" w:hAnsiTheme="minorHAnsi" w:cstheme="minorHAnsi"/>
                <w:bCs/>
                <w:sz w:val="22"/>
                <w:szCs w:val="22"/>
              </w:rPr>
              <w:t>almacenamiento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124D0">
              <w:rPr>
                <w:rFonts w:asciiTheme="minorHAnsi" w:hAnsiTheme="minorHAnsi" w:cstheme="minorHAnsi"/>
                <w:bCs/>
                <w:sz w:val="22"/>
                <w:szCs w:val="22"/>
              </w:rPr>
              <w:t>se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124D0">
              <w:rPr>
                <w:rFonts w:asciiTheme="minorHAnsi" w:hAnsiTheme="minorHAnsi" w:cstheme="minorHAnsi"/>
                <w:bCs/>
                <w:sz w:val="22"/>
                <w:szCs w:val="22"/>
              </w:rPr>
              <w:t>encuentran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124D0">
              <w:rPr>
                <w:rFonts w:asciiTheme="minorHAnsi" w:hAnsiTheme="minorHAnsi" w:cstheme="minorHAnsi"/>
                <w:bCs/>
                <w:sz w:val="22"/>
                <w:szCs w:val="22"/>
              </w:rPr>
              <w:t>actualizados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Cuando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aplique.</w:t>
            </w:r>
          </w:p>
        </w:tc>
        <w:tc>
          <w:tcPr>
            <w:tcW w:w="567" w:type="dxa"/>
            <w:shd w:val="clear" w:color="auto" w:fill="auto"/>
          </w:tcPr>
          <w:p w:rsidR="00471717" w:rsidRPr="00853DB8" w:rsidRDefault="00471717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471717" w:rsidRPr="00853DB8" w:rsidRDefault="00471717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  <w:shd w:val="clear" w:color="auto" w:fill="auto"/>
          </w:tcPr>
          <w:p w:rsidR="00471717" w:rsidRPr="00853DB8" w:rsidRDefault="00471717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1717" w:rsidRPr="00853DB8" w:rsidTr="008749D2">
        <w:trPr>
          <w:trHeight w:val="461"/>
        </w:trPr>
        <w:tc>
          <w:tcPr>
            <w:tcW w:w="5274" w:type="dxa"/>
            <w:shd w:val="clear" w:color="auto" w:fill="auto"/>
          </w:tcPr>
          <w:p w:rsidR="00471717" w:rsidRPr="00E124D0" w:rsidRDefault="00471717" w:rsidP="00E05BE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La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persona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que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acompaña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la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verificación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conoce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los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límites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permitidos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para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los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valores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temperatura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ambiente,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temperatura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cadena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frio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y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humedad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relativa.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Defínalos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471717" w:rsidRPr="00853DB8" w:rsidRDefault="00471717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471717" w:rsidRPr="00853DB8" w:rsidRDefault="00471717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  <w:shd w:val="clear" w:color="auto" w:fill="auto"/>
          </w:tcPr>
          <w:p w:rsidR="00471717" w:rsidRPr="00853DB8" w:rsidRDefault="00471717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1717" w:rsidRPr="00853DB8" w:rsidTr="008749D2">
        <w:trPr>
          <w:trHeight w:val="461"/>
        </w:trPr>
        <w:tc>
          <w:tcPr>
            <w:tcW w:w="5274" w:type="dxa"/>
            <w:shd w:val="clear" w:color="auto" w:fill="auto"/>
          </w:tcPr>
          <w:p w:rsidR="00471717" w:rsidRPr="00E124D0" w:rsidRDefault="00471717" w:rsidP="00E05BE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24D0">
              <w:rPr>
                <w:rFonts w:asciiTheme="minorHAnsi" w:hAnsiTheme="minorHAnsi" w:cstheme="minorHAnsi"/>
                <w:bCs/>
                <w:sz w:val="22"/>
                <w:szCs w:val="22"/>
              </w:rPr>
              <w:t>Las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124D0">
              <w:rPr>
                <w:rFonts w:asciiTheme="minorHAnsi" w:hAnsiTheme="minorHAnsi" w:cstheme="minorHAnsi"/>
                <w:bCs/>
                <w:sz w:val="22"/>
                <w:szCs w:val="22"/>
              </w:rPr>
              <w:t>fechas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124D0">
              <w:rPr>
                <w:rFonts w:asciiTheme="minorHAnsi" w:hAnsiTheme="minorHAnsi" w:cstheme="minorHAnsi"/>
                <w:bCs/>
                <w:sz w:val="22"/>
                <w:szCs w:val="22"/>
              </w:rPr>
              <w:t>de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124D0">
              <w:rPr>
                <w:rFonts w:asciiTheme="minorHAnsi" w:hAnsiTheme="minorHAnsi" w:cstheme="minorHAnsi"/>
                <w:bCs/>
                <w:sz w:val="22"/>
                <w:szCs w:val="22"/>
              </w:rPr>
              <w:t>vencimiento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124D0">
              <w:rPr>
                <w:rFonts w:asciiTheme="minorHAnsi" w:hAnsiTheme="minorHAnsi" w:cstheme="minorHAnsi"/>
                <w:bCs/>
                <w:sz w:val="22"/>
                <w:szCs w:val="22"/>
              </w:rPr>
              <w:t>de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124D0">
              <w:rPr>
                <w:rFonts w:asciiTheme="minorHAnsi" w:hAnsiTheme="minorHAnsi" w:cstheme="minorHAnsi"/>
                <w:bCs/>
                <w:sz w:val="22"/>
                <w:szCs w:val="22"/>
              </w:rPr>
              <w:t>los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medicamentos,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124D0">
              <w:rPr>
                <w:rFonts w:asciiTheme="minorHAnsi" w:hAnsiTheme="minorHAnsi" w:cstheme="minorHAnsi"/>
                <w:bCs/>
                <w:sz w:val="22"/>
                <w:szCs w:val="22"/>
              </w:rPr>
              <w:t>dispositivos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124D0">
              <w:rPr>
                <w:rFonts w:asciiTheme="minorHAnsi" w:hAnsiTheme="minorHAnsi" w:cstheme="minorHAnsi"/>
                <w:bCs/>
                <w:sz w:val="22"/>
                <w:szCs w:val="22"/>
              </w:rPr>
              <w:t>médicos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124D0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124D0">
              <w:rPr>
                <w:rFonts w:asciiTheme="minorHAnsi" w:hAnsiTheme="minorHAnsi" w:cstheme="minorHAnsi"/>
                <w:bCs/>
                <w:sz w:val="22"/>
                <w:szCs w:val="22"/>
              </w:rPr>
              <w:t>insumos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124D0">
              <w:rPr>
                <w:rFonts w:asciiTheme="minorHAnsi" w:hAnsiTheme="minorHAnsi" w:cstheme="minorHAnsi"/>
                <w:bCs/>
                <w:sz w:val="22"/>
                <w:szCs w:val="22"/>
              </w:rPr>
              <w:t>se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124D0">
              <w:rPr>
                <w:rFonts w:asciiTheme="minorHAnsi" w:hAnsiTheme="minorHAnsi" w:cstheme="minorHAnsi"/>
                <w:bCs/>
                <w:sz w:val="22"/>
                <w:szCs w:val="22"/>
              </w:rPr>
              <w:t>encuentran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124D0">
              <w:rPr>
                <w:rFonts w:asciiTheme="minorHAnsi" w:hAnsiTheme="minorHAnsi" w:cstheme="minorHAnsi"/>
                <w:bCs/>
                <w:sz w:val="22"/>
                <w:szCs w:val="22"/>
              </w:rPr>
              <w:t>vigente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="00E05BEE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471717" w:rsidRPr="00853DB8" w:rsidRDefault="00471717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471717" w:rsidRPr="00853DB8" w:rsidRDefault="00471717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  <w:shd w:val="clear" w:color="auto" w:fill="auto"/>
          </w:tcPr>
          <w:p w:rsidR="00471717" w:rsidRPr="00853DB8" w:rsidRDefault="00471717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1717" w:rsidRPr="00853DB8" w:rsidTr="008749D2">
        <w:trPr>
          <w:trHeight w:val="461"/>
        </w:trPr>
        <w:tc>
          <w:tcPr>
            <w:tcW w:w="5274" w:type="dxa"/>
            <w:shd w:val="clear" w:color="auto" w:fill="auto"/>
          </w:tcPr>
          <w:p w:rsidR="00471717" w:rsidRPr="00E124D0" w:rsidRDefault="00471717" w:rsidP="00E05BE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124D0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Se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124D0">
              <w:rPr>
                <w:rFonts w:asciiTheme="minorHAnsi" w:hAnsiTheme="minorHAnsi" w:cstheme="minorHAnsi"/>
                <w:bCs/>
                <w:sz w:val="22"/>
                <w:szCs w:val="22"/>
              </w:rPr>
              <w:t>tiene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124D0">
              <w:rPr>
                <w:rFonts w:asciiTheme="minorHAnsi" w:hAnsiTheme="minorHAnsi" w:cstheme="minorHAnsi"/>
                <w:bCs/>
                <w:sz w:val="22"/>
                <w:szCs w:val="22"/>
              </w:rPr>
              <w:t>implementado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124D0">
              <w:rPr>
                <w:rFonts w:asciiTheme="minorHAnsi" w:hAnsiTheme="minorHAnsi" w:cstheme="minorHAnsi"/>
                <w:bCs/>
                <w:sz w:val="22"/>
                <w:szCs w:val="22"/>
              </w:rPr>
              <w:t>el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124D0">
              <w:rPr>
                <w:rFonts w:asciiTheme="minorHAnsi" w:hAnsiTheme="minorHAnsi" w:cstheme="minorHAnsi"/>
                <w:bCs/>
                <w:sz w:val="22"/>
                <w:szCs w:val="22"/>
              </w:rPr>
              <w:t>sistema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124D0">
              <w:rPr>
                <w:rFonts w:asciiTheme="minorHAnsi" w:hAnsiTheme="minorHAnsi" w:cstheme="minorHAnsi"/>
                <w:bCs/>
                <w:sz w:val="22"/>
                <w:szCs w:val="22"/>
              </w:rPr>
              <w:t>de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124D0">
              <w:rPr>
                <w:rFonts w:asciiTheme="minorHAnsi" w:hAnsiTheme="minorHAnsi" w:cstheme="minorHAnsi"/>
                <w:bCs/>
                <w:sz w:val="22"/>
                <w:szCs w:val="22"/>
              </w:rPr>
              <w:t>alerta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124D0">
              <w:rPr>
                <w:rFonts w:asciiTheme="minorHAnsi" w:hAnsiTheme="minorHAnsi" w:cstheme="minorHAnsi"/>
                <w:bCs/>
                <w:sz w:val="22"/>
                <w:szCs w:val="22"/>
              </w:rPr>
              <w:t>para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124D0">
              <w:rPr>
                <w:rFonts w:asciiTheme="minorHAnsi" w:hAnsiTheme="minorHAnsi" w:cstheme="minorHAnsi"/>
                <w:bCs/>
                <w:sz w:val="22"/>
                <w:szCs w:val="22"/>
              </w:rPr>
              <w:t>el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FF7B4E">
              <w:rPr>
                <w:rFonts w:asciiTheme="minorHAnsi" w:hAnsiTheme="minorHAnsi" w:cstheme="minorHAnsi"/>
                <w:bCs/>
                <w:sz w:val="22"/>
                <w:szCs w:val="22"/>
              </w:rPr>
              <w:t>control de fechas de vencimiento, productos con me</w:t>
            </w:r>
            <w:r w:rsidRPr="00E124D0">
              <w:rPr>
                <w:rFonts w:asciiTheme="minorHAnsi" w:hAnsiTheme="minorHAnsi" w:cstheme="minorHAnsi"/>
                <w:bCs/>
                <w:sz w:val="22"/>
                <w:szCs w:val="22"/>
              </w:rPr>
              <w:t>nos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124D0">
              <w:rPr>
                <w:rFonts w:asciiTheme="minorHAnsi" w:hAnsiTheme="minorHAnsi" w:cstheme="minorHAnsi"/>
                <w:bCs/>
                <w:sz w:val="22"/>
                <w:szCs w:val="22"/>
              </w:rPr>
              <w:t>de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124D0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124D0">
              <w:rPr>
                <w:rFonts w:asciiTheme="minorHAnsi" w:hAnsiTheme="minorHAnsi" w:cstheme="minorHAnsi"/>
                <w:bCs/>
                <w:sz w:val="22"/>
                <w:szCs w:val="22"/>
              </w:rPr>
              <w:t>meses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124D0">
              <w:rPr>
                <w:rFonts w:asciiTheme="minorHAnsi" w:hAnsiTheme="minorHAnsi" w:cstheme="minorHAnsi"/>
                <w:bCs/>
                <w:sz w:val="22"/>
                <w:szCs w:val="22"/>
              </w:rPr>
              <w:t>de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124D0">
              <w:rPr>
                <w:rFonts w:asciiTheme="minorHAnsi" w:hAnsiTheme="minorHAnsi" w:cstheme="minorHAnsi"/>
                <w:bCs/>
                <w:sz w:val="22"/>
                <w:szCs w:val="22"/>
              </w:rPr>
              <w:t>fecha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124D0">
              <w:rPr>
                <w:rFonts w:asciiTheme="minorHAnsi" w:hAnsiTheme="minorHAnsi" w:cstheme="minorHAnsi"/>
                <w:bCs/>
                <w:sz w:val="22"/>
                <w:szCs w:val="22"/>
              </w:rPr>
              <w:t>de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124D0">
              <w:rPr>
                <w:rFonts w:asciiTheme="minorHAnsi" w:hAnsiTheme="minorHAnsi" w:cstheme="minorHAnsi"/>
                <w:bCs/>
                <w:sz w:val="22"/>
                <w:szCs w:val="22"/>
              </w:rPr>
              <w:t>vencimiento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124D0">
              <w:rPr>
                <w:rFonts w:asciiTheme="minorHAnsi" w:hAnsiTheme="minorHAnsi" w:cstheme="minorHAnsi"/>
                <w:bCs/>
                <w:sz w:val="22"/>
                <w:szCs w:val="22"/>
              </w:rPr>
              <w:t>por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124D0">
              <w:rPr>
                <w:rFonts w:asciiTheme="minorHAnsi" w:hAnsiTheme="minorHAnsi" w:cstheme="minorHAnsi"/>
                <w:bCs/>
                <w:sz w:val="22"/>
                <w:szCs w:val="22"/>
              </w:rPr>
              <w:t>med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io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una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marcación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con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sticker</w:t>
            </w:r>
            <w:proofErr w:type="spellEnd"/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124D0">
              <w:rPr>
                <w:rFonts w:asciiTheme="minorHAnsi" w:hAnsiTheme="minorHAnsi" w:cstheme="minorHAnsi"/>
                <w:bCs/>
                <w:sz w:val="22"/>
                <w:szCs w:val="22"/>
              </w:rPr>
              <w:t>rojo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y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entre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y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meses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color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amarillo.</w:t>
            </w:r>
            <w:r w:rsidR="00FF7B4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(No aplica para carro de paro)</w:t>
            </w:r>
            <w:r w:rsidR="00E2097F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bookmarkStart w:id="0" w:name="_GoBack"/>
            <w:bookmarkEnd w:id="0"/>
          </w:p>
        </w:tc>
        <w:tc>
          <w:tcPr>
            <w:tcW w:w="567" w:type="dxa"/>
            <w:shd w:val="clear" w:color="auto" w:fill="auto"/>
          </w:tcPr>
          <w:p w:rsidR="00471717" w:rsidRPr="00853DB8" w:rsidRDefault="00471717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471717" w:rsidRPr="00853DB8" w:rsidRDefault="00471717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  <w:shd w:val="clear" w:color="auto" w:fill="auto"/>
          </w:tcPr>
          <w:p w:rsidR="00471717" w:rsidRPr="00853DB8" w:rsidRDefault="00471717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1717" w:rsidRPr="00853DB8" w:rsidTr="008749D2">
        <w:trPr>
          <w:trHeight w:val="461"/>
        </w:trPr>
        <w:tc>
          <w:tcPr>
            <w:tcW w:w="5274" w:type="dxa"/>
            <w:shd w:val="clear" w:color="auto" w:fill="auto"/>
          </w:tcPr>
          <w:p w:rsidR="00471717" w:rsidRPr="00E124D0" w:rsidRDefault="00471717" w:rsidP="00E05BE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En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el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servicio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no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FF7B4E">
              <w:rPr>
                <w:rFonts w:asciiTheme="minorHAnsi" w:hAnsiTheme="minorHAnsi" w:cstheme="minorHAnsi"/>
                <w:bCs/>
                <w:sz w:val="22"/>
                <w:szCs w:val="22"/>
              </w:rPr>
              <w:t>se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FF7B4E">
              <w:rPr>
                <w:rFonts w:asciiTheme="minorHAnsi" w:hAnsiTheme="minorHAnsi" w:cstheme="minorHAnsi"/>
                <w:bCs/>
                <w:sz w:val="22"/>
                <w:szCs w:val="22"/>
              </w:rPr>
              <w:t>dispone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prácticas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124D0">
              <w:rPr>
                <w:rFonts w:asciiTheme="minorHAnsi" w:hAnsiTheme="minorHAnsi" w:cstheme="minorHAnsi"/>
                <w:bCs/>
                <w:sz w:val="22"/>
                <w:szCs w:val="22"/>
              </w:rPr>
              <w:t>reúso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124D0">
              <w:rPr>
                <w:rFonts w:asciiTheme="minorHAnsi" w:hAnsiTheme="minorHAnsi" w:cstheme="minorHAnsi"/>
                <w:bCs/>
                <w:sz w:val="22"/>
                <w:szCs w:val="22"/>
              </w:rPr>
              <w:t>y/o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124D0">
              <w:rPr>
                <w:rFonts w:asciiTheme="minorHAnsi" w:hAnsiTheme="minorHAnsi" w:cstheme="minorHAnsi"/>
                <w:bCs/>
                <w:sz w:val="22"/>
                <w:szCs w:val="22"/>
              </w:rPr>
              <w:t>reproceso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124D0">
              <w:rPr>
                <w:rFonts w:asciiTheme="minorHAnsi" w:hAnsiTheme="minorHAnsi" w:cstheme="minorHAnsi"/>
                <w:bCs/>
                <w:sz w:val="22"/>
                <w:szCs w:val="22"/>
              </w:rPr>
              <w:t>de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124D0">
              <w:rPr>
                <w:rFonts w:asciiTheme="minorHAnsi" w:hAnsiTheme="minorHAnsi" w:cstheme="minorHAnsi"/>
                <w:bCs/>
                <w:sz w:val="22"/>
                <w:szCs w:val="22"/>
              </w:rPr>
              <w:t>dispositivos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124D0">
              <w:rPr>
                <w:rFonts w:asciiTheme="minorHAnsi" w:hAnsiTheme="minorHAnsi" w:cstheme="minorHAnsi"/>
                <w:bCs/>
                <w:sz w:val="22"/>
                <w:szCs w:val="22"/>
              </w:rPr>
              <w:t>médicos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124D0">
              <w:rPr>
                <w:rFonts w:asciiTheme="minorHAnsi" w:hAnsiTheme="minorHAnsi" w:cstheme="minorHAnsi"/>
                <w:bCs/>
                <w:sz w:val="22"/>
                <w:szCs w:val="22"/>
              </w:rPr>
              <w:t>desechables</w:t>
            </w:r>
            <w:r w:rsidR="00ED3C3E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471717" w:rsidRPr="00853DB8" w:rsidRDefault="00471717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471717" w:rsidRPr="00853DB8" w:rsidRDefault="00471717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  <w:shd w:val="clear" w:color="auto" w:fill="auto"/>
          </w:tcPr>
          <w:p w:rsidR="00471717" w:rsidRPr="00853DB8" w:rsidRDefault="00471717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1717" w:rsidRPr="00853DB8" w:rsidTr="008749D2">
        <w:trPr>
          <w:trHeight w:val="461"/>
        </w:trPr>
        <w:tc>
          <w:tcPr>
            <w:tcW w:w="5274" w:type="dxa"/>
            <w:shd w:val="clear" w:color="auto" w:fill="auto"/>
          </w:tcPr>
          <w:p w:rsidR="00471717" w:rsidRDefault="00ED3C3E" w:rsidP="00E05BE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Todos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los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medicamentos,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dispositivos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médicos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insumos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disponibles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en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el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servicio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cuentan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con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los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datos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trazabilidad: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Nombre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del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producto,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Lote,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fecha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vencimiento.</w:t>
            </w:r>
          </w:p>
          <w:p w:rsidR="00ED3C3E" w:rsidRPr="00E124D0" w:rsidRDefault="00ED3C3E" w:rsidP="00E05BE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Lo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productos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entregados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desde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farmacia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por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fuera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su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empaque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original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cuentan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con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el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rotulo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que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contiene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dicha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información.</w:t>
            </w:r>
          </w:p>
        </w:tc>
        <w:tc>
          <w:tcPr>
            <w:tcW w:w="567" w:type="dxa"/>
            <w:shd w:val="clear" w:color="auto" w:fill="auto"/>
          </w:tcPr>
          <w:p w:rsidR="00471717" w:rsidRPr="00853DB8" w:rsidRDefault="00471717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471717" w:rsidRPr="00853DB8" w:rsidRDefault="00471717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  <w:shd w:val="clear" w:color="auto" w:fill="auto"/>
          </w:tcPr>
          <w:p w:rsidR="00471717" w:rsidRPr="00853DB8" w:rsidRDefault="00471717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5D05" w:rsidRPr="00853DB8" w:rsidTr="008749D2">
        <w:trPr>
          <w:trHeight w:val="461"/>
        </w:trPr>
        <w:tc>
          <w:tcPr>
            <w:tcW w:w="5274" w:type="dxa"/>
            <w:shd w:val="clear" w:color="auto" w:fill="auto"/>
          </w:tcPr>
          <w:p w:rsidR="00B65D05" w:rsidRDefault="00B65D05" w:rsidP="00E05BE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Los medicamentos multidosis cuentan con la información de apertura y fecha de vencimiento claramente visible.</w:t>
            </w:r>
          </w:p>
        </w:tc>
        <w:tc>
          <w:tcPr>
            <w:tcW w:w="567" w:type="dxa"/>
            <w:shd w:val="clear" w:color="auto" w:fill="auto"/>
          </w:tcPr>
          <w:p w:rsidR="00B65D05" w:rsidRPr="00853DB8" w:rsidRDefault="00B65D05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B65D05" w:rsidRPr="00853DB8" w:rsidRDefault="00B65D05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  <w:shd w:val="clear" w:color="auto" w:fill="auto"/>
          </w:tcPr>
          <w:p w:rsidR="00B65D05" w:rsidRPr="00853DB8" w:rsidRDefault="00B65D05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1717" w:rsidRPr="00853DB8" w:rsidTr="008749D2">
        <w:trPr>
          <w:trHeight w:val="461"/>
        </w:trPr>
        <w:tc>
          <w:tcPr>
            <w:tcW w:w="5274" w:type="dxa"/>
            <w:shd w:val="clear" w:color="auto" w:fill="auto"/>
          </w:tcPr>
          <w:p w:rsidR="00471717" w:rsidRPr="00853DB8" w:rsidRDefault="00FF7B4E" w:rsidP="00E05BE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Ningún producto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disponible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ED3C3E">
              <w:rPr>
                <w:rFonts w:asciiTheme="minorHAnsi" w:hAnsiTheme="minorHAnsi" w:cstheme="minorHAnsi"/>
                <w:bCs/>
                <w:sz w:val="22"/>
                <w:szCs w:val="22"/>
              </w:rPr>
              <w:t>en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ED3C3E">
              <w:rPr>
                <w:rFonts w:asciiTheme="minorHAnsi" w:hAnsiTheme="minorHAnsi" w:cstheme="minorHAnsi"/>
                <w:bCs/>
                <w:sz w:val="22"/>
                <w:szCs w:val="22"/>
              </w:rPr>
              <w:t>el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ED3C3E">
              <w:rPr>
                <w:rFonts w:asciiTheme="minorHAnsi" w:hAnsiTheme="minorHAnsi" w:cstheme="minorHAnsi"/>
                <w:bCs/>
                <w:sz w:val="22"/>
                <w:szCs w:val="22"/>
              </w:rPr>
              <w:t>servicio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podrá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ED3C3E">
              <w:rPr>
                <w:rFonts w:asciiTheme="minorHAnsi" w:hAnsiTheme="minorHAnsi" w:cstheme="minorHAnsi"/>
                <w:bCs/>
                <w:sz w:val="22"/>
                <w:szCs w:val="22"/>
              </w:rPr>
              <w:t>tener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7E13BB">
              <w:rPr>
                <w:rFonts w:asciiTheme="minorHAnsi" w:hAnsiTheme="minorHAnsi" w:cstheme="minorHAnsi"/>
                <w:bCs/>
                <w:sz w:val="22"/>
                <w:szCs w:val="22"/>
              </w:rPr>
              <w:t>su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7E13BB">
              <w:rPr>
                <w:rFonts w:asciiTheme="minorHAnsi" w:hAnsiTheme="minorHAnsi" w:cstheme="minorHAnsi"/>
                <w:bCs/>
                <w:sz w:val="22"/>
                <w:szCs w:val="22"/>
              </w:rPr>
              <w:t>empaque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averiado y/o </w:t>
            </w:r>
            <w:r w:rsidR="007E13BB">
              <w:rPr>
                <w:rFonts w:asciiTheme="minorHAnsi" w:hAnsiTheme="minorHAnsi" w:cstheme="minorHAnsi"/>
                <w:bCs/>
                <w:sz w:val="22"/>
                <w:szCs w:val="22"/>
              </w:rPr>
              <w:t>rayado.</w:t>
            </w:r>
          </w:p>
        </w:tc>
        <w:tc>
          <w:tcPr>
            <w:tcW w:w="567" w:type="dxa"/>
            <w:shd w:val="clear" w:color="auto" w:fill="auto"/>
          </w:tcPr>
          <w:p w:rsidR="00471717" w:rsidRPr="00853DB8" w:rsidRDefault="00471717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471717" w:rsidRPr="00853DB8" w:rsidRDefault="00471717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  <w:shd w:val="clear" w:color="auto" w:fill="auto"/>
          </w:tcPr>
          <w:p w:rsidR="00471717" w:rsidRPr="00853DB8" w:rsidRDefault="00471717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1717" w:rsidRPr="00853DB8" w:rsidTr="008749D2">
        <w:trPr>
          <w:trHeight w:val="461"/>
        </w:trPr>
        <w:tc>
          <w:tcPr>
            <w:tcW w:w="5274" w:type="dxa"/>
            <w:shd w:val="clear" w:color="auto" w:fill="auto"/>
          </w:tcPr>
          <w:p w:rsidR="00471717" w:rsidRDefault="007E13BB" w:rsidP="00E05BE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El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jabón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disponible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en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las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áreas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para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el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lavado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manos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FF7B4E">
              <w:rPr>
                <w:rFonts w:asciiTheme="minorHAnsi" w:hAnsiTheme="minorHAnsi" w:cstheme="minorHAnsi"/>
                <w:bCs/>
                <w:sz w:val="22"/>
                <w:szCs w:val="22"/>
              </w:rPr>
              <w:t>está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según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lo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definido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en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el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procedimiento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lavado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manos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la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institución.</w:t>
            </w:r>
          </w:p>
          <w:p w:rsidR="007E13BB" w:rsidRDefault="007E13BB" w:rsidP="00E05BE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Lavado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manos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social: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Jabón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cosmético</w:t>
            </w:r>
          </w:p>
          <w:p w:rsidR="007E13BB" w:rsidRPr="00853DB8" w:rsidRDefault="007E13BB" w:rsidP="00E05BE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Lavado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manos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clínico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y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quirúrgico: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Jabón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manos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medicado</w:t>
            </w:r>
            <w:r w:rsidR="00FF7B4E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471717" w:rsidRPr="00853DB8" w:rsidRDefault="00471717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471717" w:rsidRPr="00853DB8" w:rsidRDefault="00471717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  <w:shd w:val="clear" w:color="auto" w:fill="auto"/>
          </w:tcPr>
          <w:p w:rsidR="00471717" w:rsidRPr="00853DB8" w:rsidRDefault="00471717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1717" w:rsidRPr="00853DB8" w:rsidTr="008749D2">
        <w:trPr>
          <w:trHeight w:val="461"/>
        </w:trPr>
        <w:tc>
          <w:tcPr>
            <w:tcW w:w="5274" w:type="dxa"/>
            <w:shd w:val="clear" w:color="auto" w:fill="auto"/>
          </w:tcPr>
          <w:p w:rsidR="00471717" w:rsidRPr="00853DB8" w:rsidRDefault="00471717" w:rsidP="00E05BE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Cuenta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con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E13BB" w:rsidRPr="00853DB8">
              <w:rPr>
                <w:rFonts w:asciiTheme="minorHAnsi" w:hAnsiTheme="minorHAnsi" w:cstheme="minorHAnsi"/>
                <w:sz w:val="22"/>
                <w:szCs w:val="22"/>
              </w:rPr>
              <w:t>área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específica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almacenamiento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53DB8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7E13BB">
              <w:rPr>
                <w:rFonts w:asciiTheme="minorHAnsi" w:hAnsiTheme="minorHAnsi" w:cstheme="minorHAnsi"/>
                <w:sz w:val="22"/>
                <w:szCs w:val="22"/>
              </w:rPr>
              <w:t>edicamentos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E13BB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E13BB">
              <w:rPr>
                <w:rFonts w:asciiTheme="minorHAnsi" w:hAnsiTheme="minorHAnsi" w:cstheme="minorHAnsi"/>
                <w:sz w:val="22"/>
                <w:szCs w:val="22"/>
              </w:rPr>
              <w:t>control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E13BB">
              <w:rPr>
                <w:rFonts w:asciiTheme="minorHAnsi" w:hAnsiTheme="minorHAnsi" w:cstheme="minorHAnsi"/>
                <w:sz w:val="22"/>
                <w:szCs w:val="22"/>
              </w:rPr>
              <w:t>especial,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E13BB">
              <w:rPr>
                <w:rFonts w:asciiTheme="minorHAnsi" w:hAnsiTheme="minorHAnsi" w:cstheme="minorHAnsi"/>
                <w:sz w:val="22"/>
                <w:szCs w:val="22"/>
              </w:rPr>
              <w:t>que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E13BB">
              <w:rPr>
                <w:rFonts w:asciiTheme="minorHAnsi" w:hAnsiTheme="minorHAnsi" w:cstheme="minorHAnsi"/>
                <w:sz w:val="22"/>
                <w:szCs w:val="22"/>
              </w:rPr>
              <w:t>garanticen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E13BB">
              <w:rPr>
                <w:rFonts w:asciiTheme="minorHAnsi" w:hAnsiTheme="minorHAnsi" w:cstheme="minorHAnsi"/>
                <w:sz w:val="22"/>
                <w:szCs w:val="22"/>
              </w:rPr>
              <w:t>su</w:t>
            </w:r>
            <w:r w:rsidR="009944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E13BB">
              <w:rPr>
                <w:rFonts w:asciiTheme="minorHAnsi" w:hAnsiTheme="minorHAnsi" w:cstheme="minorHAnsi"/>
                <w:sz w:val="22"/>
                <w:szCs w:val="22"/>
              </w:rPr>
              <w:t>custodia.</w:t>
            </w:r>
          </w:p>
        </w:tc>
        <w:tc>
          <w:tcPr>
            <w:tcW w:w="567" w:type="dxa"/>
            <w:shd w:val="clear" w:color="auto" w:fill="auto"/>
          </w:tcPr>
          <w:p w:rsidR="00471717" w:rsidRPr="00853DB8" w:rsidRDefault="00471717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471717" w:rsidRPr="00853DB8" w:rsidRDefault="00471717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  <w:shd w:val="clear" w:color="auto" w:fill="auto"/>
          </w:tcPr>
          <w:p w:rsidR="00471717" w:rsidRPr="00853DB8" w:rsidRDefault="00471717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1717" w:rsidRPr="00853DB8" w:rsidTr="008749D2">
        <w:trPr>
          <w:trHeight w:val="461"/>
        </w:trPr>
        <w:tc>
          <w:tcPr>
            <w:tcW w:w="5274" w:type="dxa"/>
            <w:shd w:val="clear" w:color="auto" w:fill="auto"/>
          </w:tcPr>
          <w:p w:rsidR="00471717" w:rsidRPr="00853DB8" w:rsidRDefault="007E13BB" w:rsidP="00E05BE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lleva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correctamente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el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registro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formulación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medicamentos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control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especial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por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cada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paciente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en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la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Ficha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control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farmacoterapéutico</w:t>
            </w:r>
          </w:p>
        </w:tc>
        <w:tc>
          <w:tcPr>
            <w:tcW w:w="567" w:type="dxa"/>
            <w:shd w:val="clear" w:color="auto" w:fill="auto"/>
          </w:tcPr>
          <w:p w:rsidR="00471717" w:rsidRPr="00853DB8" w:rsidRDefault="00471717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471717" w:rsidRPr="00853DB8" w:rsidRDefault="00471717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  <w:shd w:val="clear" w:color="auto" w:fill="auto"/>
          </w:tcPr>
          <w:p w:rsidR="00471717" w:rsidRPr="00853DB8" w:rsidRDefault="00471717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1717" w:rsidRPr="00853DB8" w:rsidTr="008749D2">
        <w:trPr>
          <w:trHeight w:val="461"/>
        </w:trPr>
        <w:tc>
          <w:tcPr>
            <w:tcW w:w="5274" w:type="dxa"/>
            <w:shd w:val="clear" w:color="auto" w:fill="auto"/>
          </w:tcPr>
          <w:p w:rsidR="00471717" w:rsidRPr="00853DB8" w:rsidRDefault="007E13BB" w:rsidP="00E05BE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realizan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las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devoluciones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por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paciente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en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el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tiempo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determinado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por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la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institución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y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con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su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debido</w:t>
            </w:r>
            <w:r w:rsidR="009944B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soporte.</w:t>
            </w:r>
          </w:p>
        </w:tc>
        <w:tc>
          <w:tcPr>
            <w:tcW w:w="567" w:type="dxa"/>
            <w:shd w:val="clear" w:color="auto" w:fill="auto"/>
          </w:tcPr>
          <w:p w:rsidR="00471717" w:rsidRPr="00853DB8" w:rsidRDefault="00471717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471717" w:rsidRPr="00853DB8" w:rsidRDefault="00471717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  <w:shd w:val="clear" w:color="auto" w:fill="auto"/>
          </w:tcPr>
          <w:p w:rsidR="00471717" w:rsidRPr="00853DB8" w:rsidRDefault="00471717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49D2" w:rsidRPr="00853DB8" w:rsidTr="008749D2">
        <w:trPr>
          <w:trHeight w:val="461"/>
        </w:trPr>
        <w:tc>
          <w:tcPr>
            <w:tcW w:w="5274" w:type="dxa"/>
            <w:shd w:val="clear" w:color="auto" w:fill="auto"/>
          </w:tcPr>
          <w:p w:rsidR="008749D2" w:rsidRDefault="008749D2" w:rsidP="008749D2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Total</w:t>
            </w:r>
          </w:p>
        </w:tc>
        <w:tc>
          <w:tcPr>
            <w:tcW w:w="567" w:type="dxa"/>
            <w:shd w:val="clear" w:color="auto" w:fill="auto"/>
          </w:tcPr>
          <w:p w:rsidR="008749D2" w:rsidRPr="00853DB8" w:rsidRDefault="008749D2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749D2" w:rsidRPr="00853DB8" w:rsidRDefault="008749D2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  <w:shd w:val="clear" w:color="auto" w:fill="auto"/>
          </w:tcPr>
          <w:p w:rsidR="008749D2" w:rsidRPr="00853DB8" w:rsidRDefault="008749D2" w:rsidP="00E05B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749D2" w:rsidRDefault="007E13BB" w:rsidP="008749D2">
      <w:p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="00853DB8" w:rsidRPr="008749D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En</w:t>
      </w:r>
      <w:r w:rsidR="009944BC" w:rsidRPr="008749D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="00853DB8" w:rsidRPr="008749D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caso</w:t>
      </w:r>
      <w:r w:rsidR="009944BC" w:rsidRPr="008749D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="00853DB8" w:rsidRPr="008749D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de</w:t>
      </w:r>
      <w:r w:rsidR="009944BC" w:rsidRPr="008749D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="00853DB8" w:rsidRPr="008749D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incumplimiento</w:t>
      </w:r>
      <w:r w:rsidR="009944BC" w:rsidRPr="008749D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="00853DB8" w:rsidRPr="008749D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tener</w:t>
      </w:r>
      <w:r w:rsidR="009944BC" w:rsidRPr="008749D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="00853DB8" w:rsidRPr="008749D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registro</w:t>
      </w:r>
      <w:r w:rsidR="009944BC" w:rsidRPr="008749D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="00853DB8" w:rsidRPr="008749D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fotográfico.</w:t>
      </w:r>
    </w:p>
    <w:p w:rsidR="008749D2" w:rsidRPr="008749D2" w:rsidRDefault="008749D2" w:rsidP="008749D2">
      <w:pPr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</w:p>
    <w:p w:rsidR="008749D2" w:rsidRPr="008749D2" w:rsidRDefault="008749D2" w:rsidP="008749D2">
      <w:pPr>
        <w:jc w:val="left"/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  <w:r w:rsidRPr="008749D2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>Personal evaluado:</w:t>
      </w:r>
    </w:p>
    <w:tbl>
      <w:tblPr>
        <w:tblStyle w:val="Tablaconcuadrcula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8749D2" w:rsidTr="008749D2">
        <w:tc>
          <w:tcPr>
            <w:tcW w:w="9357" w:type="dxa"/>
          </w:tcPr>
          <w:p w:rsidR="008749D2" w:rsidRDefault="008749D2" w:rsidP="008749D2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49D2" w:rsidTr="008749D2">
        <w:tc>
          <w:tcPr>
            <w:tcW w:w="9357" w:type="dxa"/>
          </w:tcPr>
          <w:p w:rsidR="008749D2" w:rsidRDefault="008749D2" w:rsidP="008749D2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49D2" w:rsidTr="008749D2">
        <w:tc>
          <w:tcPr>
            <w:tcW w:w="9357" w:type="dxa"/>
          </w:tcPr>
          <w:p w:rsidR="008749D2" w:rsidRDefault="008749D2" w:rsidP="008749D2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49D2" w:rsidTr="008749D2">
        <w:tc>
          <w:tcPr>
            <w:tcW w:w="9357" w:type="dxa"/>
          </w:tcPr>
          <w:p w:rsidR="008749D2" w:rsidRDefault="008749D2" w:rsidP="008749D2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49D2" w:rsidTr="008749D2">
        <w:tc>
          <w:tcPr>
            <w:tcW w:w="9357" w:type="dxa"/>
          </w:tcPr>
          <w:p w:rsidR="008749D2" w:rsidRDefault="008749D2" w:rsidP="008749D2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49D2" w:rsidTr="008749D2">
        <w:tc>
          <w:tcPr>
            <w:tcW w:w="9357" w:type="dxa"/>
          </w:tcPr>
          <w:p w:rsidR="008749D2" w:rsidRDefault="008749D2" w:rsidP="008749D2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49D2" w:rsidTr="008749D2">
        <w:tc>
          <w:tcPr>
            <w:tcW w:w="9357" w:type="dxa"/>
          </w:tcPr>
          <w:p w:rsidR="008749D2" w:rsidRDefault="008749D2" w:rsidP="008749D2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749D2" w:rsidRPr="00853DB8" w:rsidRDefault="008749D2" w:rsidP="008749D2">
      <w:pPr>
        <w:jc w:val="left"/>
        <w:rPr>
          <w:rFonts w:asciiTheme="minorHAnsi" w:hAnsiTheme="minorHAnsi" w:cstheme="minorHAnsi"/>
          <w:sz w:val="22"/>
          <w:szCs w:val="22"/>
        </w:rPr>
      </w:pPr>
    </w:p>
    <w:sectPr w:rsidR="008749D2" w:rsidRPr="00853DB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9D2" w:rsidRDefault="008749D2" w:rsidP="008749D2">
      <w:r>
        <w:separator/>
      </w:r>
    </w:p>
  </w:endnote>
  <w:endnote w:type="continuationSeparator" w:id="0">
    <w:p w:rsidR="008749D2" w:rsidRDefault="008749D2" w:rsidP="00874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vanced Sans Serif 7">
    <w:altName w:val="Calibri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B0500000000000000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9D2" w:rsidRDefault="008749D2" w:rsidP="008749D2">
      <w:r>
        <w:separator/>
      </w:r>
    </w:p>
  </w:footnote>
  <w:footnote w:type="continuationSeparator" w:id="0">
    <w:p w:rsidR="008749D2" w:rsidRDefault="008749D2" w:rsidP="00874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9D2" w:rsidRPr="00010CC5" w:rsidRDefault="008749D2" w:rsidP="008749D2">
    <w:pPr>
      <w:pStyle w:val="Encabezado"/>
      <w:jc w:val="right"/>
      <w:rPr>
        <w:sz w:val="20"/>
      </w:rPr>
    </w:pPr>
    <w:r w:rsidRPr="00010CC5">
      <w:rPr>
        <w:sz w:val="20"/>
      </w:rPr>
      <w:t>Sociedad Comercializadora de Insumos y Servicios Médicos S.A.S</w:t>
    </w:r>
    <w:r>
      <w:rPr>
        <w:sz w:val="20"/>
      </w:rPr>
      <w:t xml:space="preserve"> ´Socimedicos S.A.S´</w:t>
    </w:r>
    <w:r>
      <w:rPr>
        <w:noProof/>
        <w:sz w:val="20"/>
        <w:lang w:val="es-CO" w:eastAsia="es-CO"/>
      </w:rPr>
      <w:drawing>
        <wp:inline distT="0" distB="0" distL="0" distR="0" wp14:anchorId="409B4A97" wp14:editId="20896264">
          <wp:extent cx="457264" cy="333422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64" cy="333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5591" w:type="pct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23"/>
      <w:gridCol w:w="2107"/>
      <w:gridCol w:w="1655"/>
      <w:gridCol w:w="1442"/>
      <w:gridCol w:w="1871"/>
    </w:tblGrid>
    <w:tr w:rsidR="008749D2" w:rsidRPr="00AC4EBC" w:rsidTr="008749D2">
      <w:trPr>
        <w:trHeight w:val="410"/>
      </w:trPr>
      <w:tc>
        <w:tcPr>
          <w:tcW w:w="1276" w:type="pct"/>
          <w:vMerge w:val="restart"/>
          <w:shd w:val="clear" w:color="auto" w:fill="auto"/>
          <w:vAlign w:val="center"/>
        </w:tcPr>
        <w:p w:rsidR="008749D2" w:rsidRPr="00AC4EBC" w:rsidRDefault="008749D2" w:rsidP="008749D2">
          <w:pPr>
            <w:pStyle w:val="Encabezado"/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1401445" cy="339725"/>
                <wp:effectExtent l="0" t="0" r="8255" b="3175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MAC SAN RAFAL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1445" cy="339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0" w:type="pct"/>
          <w:gridSpan w:val="2"/>
          <w:vAlign w:val="center"/>
        </w:tcPr>
        <w:p w:rsidR="008749D2" w:rsidRPr="008749D2" w:rsidRDefault="008749D2" w:rsidP="008749D2">
          <w:pPr>
            <w:pStyle w:val="TABLAS"/>
            <w:jc w:val="center"/>
            <w:rPr>
              <w:rFonts w:asciiTheme="minorHAnsi" w:hAnsiTheme="minorHAnsi" w:cs="Arial"/>
              <w:sz w:val="18"/>
              <w:szCs w:val="20"/>
            </w:rPr>
          </w:pPr>
          <w:r w:rsidRPr="008749D2">
            <w:rPr>
              <w:rFonts w:asciiTheme="minorHAnsi" w:hAnsiTheme="minorHAnsi" w:cs="Arial"/>
              <w:sz w:val="18"/>
              <w:szCs w:val="20"/>
            </w:rPr>
            <w:t>NOMBRE</w:t>
          </w:r>
        </w:p>
        <w:p w:rsidR="008749D2" w:rsidRPr="008749D2" w:rsidRDefault="008749D2" w:rsidP="008749D2">
          <w:pPr>
            <w:pStyle w:val="TABLAS"/>
            <w:jc w:val="center"/>
            <w:rPr>
              <w:rFonts w:asciiTheme="minorHAnsi" w:hAnsiTheme="minorHAnsi"/>
              <w:b/>
              <w:sz w:val="18"/>
              <w:szCs w:val="20"/>
            </w:rPr>
          </w:pPr>
          <w:r w:rsidRPr="008749D2">
            <w:rPr>
              <w:rFonts w:asciiTheme="minorHAnsi" w:hAnsiTheme="minorHAnsi" w:cs="Arial"/>
              <w:b/>
              <w:sz w:val="18"/>
              <w:szCs w:val="20"/>
              <w:lang w:val="es-MX"/>
            </w:rPr>
            <w:t>MEDICI</w:t>
          </w:r>
          <w:r>
            <w:rPr>
              <w:rFonts w:asciiTheme="minorHAnsi" w:hAnsiTheme="minorHAnsi" w:cs="Arial"/>
              <w:b/>
              <w:sz w:val="18"/>
              <w:szCs w:val="20"/>
              <w:lang w:val="es-MX"/>
            </w:rPr>
            <w:t xml:space="preserve">ÓN DE ADHERENCIA EN </w:t>
          </w:r>
          <w:r w:rsidRPr="008749D2">
            <w:rPr>
              <w:rFonts w:asciiTheme="minorHAnsi" w:hAnsiTheme="minorHAnsi" w:cs="Arial"/>
              <w:b/>
              <w:sz w:val="18"/>
              <w:szCs w:val="20"/>
              <w:lang w:val="es-MX"/>
            </w:rPr>
            <w:t>SEGURIDAD DEL PACIENTE</w:t>
          </w:r>
          <w:r w:rsidRPr="008749D2">
            <w:rPr>
              <w:rFonts w:asciiTheme="minorHAnsi" w:hAnsiTheme="minorHAnsi" w:cs="Arial"/>
              <w:b/>
              <w:sz w:val="18"/>
              <w:szCs w:val="20"/>
              <w:lang w:val="es-MX"/>
            </w:rPr>
            <w:t xml:space="preserve"> </w:t>
          </w:r>
        </w:p>
      </w:tc>
      <w:tc>
        <w:tcPr>
          <w:tcW w:w="759" w:type="pct"/>
          <w:vAlign w:val="center"/>
        </w:tcPr>
        <w:p w:rsidR="008749D2" w:rsidRPr="008749D2" w:rsidRDefault="008749D2" w:rsidP="008749D2">
          <w:pPr>
            <w:pStyle w:val="Encabezado"/>
            <w:jc w:val="center"/>
            <w:rPr>
              <w:rFonts w:asciiTheme="minorHAnsi" w:hAnsiTheme="minorHAnsi"/>
              <w:sz w:val="18"/>
              <w:szCs w:val="20"/>
            </w:rPr>
          </w:pPr>
          <w:r w:rsidRPr="008749D2">
            <w:rPr>
              <w:rFonts w:asciiTheme="minorHAnsi" w:hAnsiTheme="minorHAnsi"/>
              <w:sz w:val="18"/>
              <w:szCs w:val="20"/>
            </w:rPr>
            <w:t>CODIGO</w:t>
          </w:r>
        </w:p>
        <w:p w:rsidR="008749D2" w:rsidRPr="008749D2" w:rsidRDefault="008749D2" w:rsidP="008749D2">
          <w:pPr>
            <w:pStyle w:val="Encabezado"/>
            <w:jc w:val="center"/>
            <w:rPr>
              <w:rFonts w:asciiTheme="minorHAnsi" w:hAnsiTheme="minorHAnsi"/>
              <w:b/>
              <w:sz w:val="18"/>
              <w:szCs w:val="20"/>
            </w:rPr>
          </w:pPr>
          <w:r>
            <w:rPr>
              <w:rFonts w:asciiTheme="minorHAnsi" w:hAnsiTheme="minorHAnsi"/>
              <w:sz w:val="18"/>
              <w:szCs w:val="20"/>
            </w:rPr>
            <w:t>02-FT-039</w:t>
          </w:r>
        </w:p>
      </w:tc>
      <w:tc>
        <w:tcPr>
          <w:tcW w:w="985" w:type="pct"/>
          <w:vMerge w:val="restart"/>
        </w:tcPr>
        <w:p w:rsidR="008749D2" w:rsidRPr="00FD54C1" w:rsidRDefault="008749D2" w:rsidP="008749D2">
          <w:pPr>
            <w:pStyle w:val="Encabezado"/>
            <w:jc w:val="center"/>
            <w:rPr>
              <w:rFonts w:asciiTheme="minorHAnsi" w:hAnsiTheme="minorHAnsi"/>
              <w:sz w:val="20"/>
              <w:szCs w:val="20"/>
            </w:rPr>
          </w:pPr>
          <w:r>
            <w:rPr>
              <w:rFonts w:asciiTheme="minorHAnsi" w:hAnsiTheme="minorHAnsi"/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252730</wp:posOffset>
                </wp:positionV>
                <wp:extent cx="990864" cy="475615"/>
                <wp:effectExtent l="0" t="0" r="0" b="635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PS LOGO2peque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3020" cy="476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749D2" w:rsidRPr="00AC4EBC" w:rsidTr="008749D2">
      <w:trPr>
        <w:trHeight w:val="194"/>
      </w:trPr>
      <w:tc>
        <w:tcPr>
          <w:tcW w:w="1276" w:type="pct"/>
          <w:vMerge/>
          <w:shd w:val="clear" w:color="auto" w:fill="auto"/>
          <w:vAlign w:val="center"/>
        </w:tcPr>
        <w:p w:rsidR="008749D2" w:rsidRPr="00AC4EBC" w:rsidRDefault="008749D2" w:rsidP="008749D2">
          <w:pPr>
            <w:pStyle w:val="Encabezado"/>
            <w:jc w:val="center"/>
          </w:pPr>
        </w:p>
      </w:tc>
      <w:tc>
        <w:tcPr>
          <w:tcW w:w="1109" w:type="pct"/>
          <w:vMerge w:val="restart"/>
          <w:vAlign w:val="center"/>
        </w:tcPr>
        <w:p w:rsidR="008749D2" w:rsidRPr="008749D2" w:rsidRDefault="008749D2" w:rsidP="008749D2">
          <w:pPr>
            <w:pStyle w:val="Encabezado"/>
            <w:jc w:val="center"/>
            <w:rPr>
              <w:rFonts w:asciiTheme="minorHAnsi" w:hAnsiTheme="minorHAnsi"/>
              <w:sz w:val="18"/>
              <w:szCs w:val="20"/>
            </w:rPr>
          </w:pPr>
          <w:r w:rsidRPr="008749D2">
            <w:rPr>
              <w:rFonts w:asciiTheme="minorHAnsi" w:hAnsiTheme="minorHAnsi"/>
              <w:sz w:val="18"/>
              <w:szCs w:val="20"/>
            </w:rPr>
            <w:t>TIPO DE DOCUMENTO</w:t>
          </w:r>
        </w:p>
        <w:p w:rsidR="008749D2" w:rsidRPr="008749D2" w:rsidRDefault="008749D2" w:rsidP="008749D2">
          <w:pPr>
            <w:pStyle w:val="Encabezado"/>
            <w:jc w:val="center"/>
            <w:rPr>
              <w:rFonts w:asciiTheme="minorHAnsi" w:hAnsiTheme="minorHAnsi"/>
              <w:b/>
              <w:sz w:val="18"/>
              <w:szCs w:val="20"/>
            </w:rPr>
          </w:pPr>
          <w:r w:rsidRPr="008749D2">
            <w:rPr>
              <w:rFonts w:asciiTheme="minorHAnsi" w:hAnsiTheme="minorHAnsi"/>
              <w:b/>
              <w:sz w:val="18"/>
              <w:szCs w:val="20"/>
            </w:rPr>
            <w:t>OTROS DOCUMENTOS</w:t>
          </w:r>
        </w:p>
      </w:tc>
      <w:tc>
        <w:tcPr>
          <w:tcW w:w="871" w:type="pct"/>
          <w:vMerge w:val="restart"/>
          <w:vAlign w:val="center"/>
        </w:tcPr>
        <w:p w:rsidR="008749D2" w:rsidRPr="008749D2" w:rsidRDefault="008749D2" w:rsidP="008749D2">
          <w:pPr>
            <w:pStyle w:val="Encabezado"/>
            <w:jc w:val="center"/>
            <w:rPr>
              <w:rFonts w:asciiTheme="minorHAnsi" w:hAnsiTheme="minorHAnsi"/>
              <w:sz w:val="18"/>
              <w:szCs w:val="20"/>
            </w:rPr>
          </w:pPr>
          <w:r w:rsidRPr="008749D2">
            <w:rPr>
              <w:rFonts w:asciiTheme="minorHAnsi" w:hAnsiTheme="minorHAnsi"/>
              <w:sz w:val="18"/>
              <w:szCs w:val="20"/>
            </w:rPr>
            <w:t xml:space="preserve">PROCESO </w:t>
          </w:r>
        </w:p>
        <w:p w:rsidR="008749D2" w:rsidRPr="008749D2" w:rsidRDefault="008749D2" w:rsidP="008749D2">
          <w:pPr>
            <w:pStyle w:val="Encabezado"/>
            <w:jc w:val="center"/>
            <w:rPr>
              <w:rFonts w:asciiTheme="minorHAnsi" w:hAnsiTheme="minorHAnsi"/>
              <w:b/>
              <w:sz w:val="18"/>
              <w:szCs w:val="20"/>
            </w:rPr>
          </w:pPr>
          <w:r w:rsidRPr="008749D2">
            <w:rPr>
              <w:rFonts w:asciiTheme="minorHAnsi" w:hAnsiTheme="minorHAnsi"/>
              <w:b/>
              <w:sz w:val="18"/>
              <w:szCs w:val="20"/>
            </w:rPr>
            <w:t>DE APOYO</w:t>
          </w:r>
        </w:p>
      </w:tc>
      <w:tc>
        <w:tcPr>
          <w:tcW w:w="759" w:type="pct"/>
          <w:vAlign w:val="center"/>
        </w:tcPr>
        <w:p w:rsidR="008749D2" w:rsidRPr="008749D2" w:rsidRDefault="008749D2" w:rsidP="008749D2">
          <w:pPr>
            <w:pStyle w:val="Encabezado"/>
            <w:jc w:val="center"/>
            <w:rPr>
              <w:rFonts w:asciiTheme="minorHAnsi" w:hAnsiTheme="minorHAnsi"/>
              <w:sz w:val="18"/>
              <w:szCs w:val="20"/>
            </w:rPr>
          </w:pPr>
          <w:r>
            <w:rPr>
              <w:rFonts w:asciiTheme="minorHAnsi" w:hAnsiTheme="minorHAnsi"/>
              <w:sz w:val="18"/>
              <w:szCs w:val="20"/>
            </w:rPr>
            <w:t>VERSION 2</w:t>
          </w:r>
        </w:p>
      </w:tc>
      <w:tc>
        <w:tcPr>
          <w:tcW w:w="985" w:type="pct"/>
          <w:vMerge/>
        </w:tcPr>
        <w:p w:rsidR="008749D2" w:rsidRDefault="008749D2" w:rsidP="008749D2">
          <w:pPr>
            <w:pStyle w:val="Encabezado"/>
            <w:jc w:val="center"/>
            <w:rPr>
              <w:rFonts w:asciiTheme="minorHAnsi" w:hAnsiTheme="minorHAnsi"/>
              <w:sz w:val="20"/>
              <w:szCs w:val="20"/>
            </w:rPr>
          </w:pPr>
        </w:p>
      </w:tc>
    </w:tr>
    <w:tr w:rsidR="008749D2" w:rsidRPr="00AC4EBC" w:rsidTr="008749D2">
      <w:trPr>
        <w:trHeight w:val="344"/>
      </w:trPr>
      <w:tc>
        <w:tcPr>
          <w:tcW w:w="1276" w:type="pct"/>
          <w:vMerge/>
          <w:shd w:val="clear" w:color="auto" w:fill="auto"/>
          <w:vAlign w:val="center"/>
        </w:tcPr>
        <w:p w:rsidR="008749D2" w:rsidRPr="00AC4EBC" w:rsidRDefault="008749D2" w:rsidP="008749D2">
          <w:pPr>
            <w:pStyle w:val="Encabezado"/>
            <w:jc w:val="center"/>
          </w:pPr>
        </w:p>
      </w:tc>
      <w:tc>
        <w:tcPr>
          <w:tcW w:w="1109" w:type="pct"/>
          <w:vMerge/>
          <w:vAlign w:val="center"/>
        </w:tcPr>
        <w:p w:rsidR="008749D2" w:rsidRPr="008749D2" w:rsidRDefault="008749D2" w:rsidP="008749D2">
          <w:pPr>
            <w:pStyle w:val="Encabezado"/>
            <w:jc w:val="center"/>
            <w:rPr>
              <w:rFonts w:asciiTheme="minorHAnsi" w:hAnsiTheme="minorHAnsi"/>
              <w:sz w:val="18"/>
              <w:szCs w:val="20"/>
            </w:rPr>
          </w:pPr>
        </w:p>
      </w:tc>
      <w:tc>
        <w:tcPr>
          <w:tcW w:w="871" w:type="pct"/>
          <w:vMerge/>
          <w:vAlign w:val="center"/>
        </w:tcPr>
        <w:p w:rsidR="008749D2" w:rsidRPr="008749D2" w:rsidRDefault="008749D2" w:rsidP="008749D2">
          <w:pPr>
            <w:pStyle w:val="Encabezado"/>
            <w:jc w:val="center"/>
            <w:rPr>
              <w:rFonts w:asciiTheme="minorHAnsi" w:hAnsiTheme="minorHAnsi"/>
              <w:sz w:val="18"/>
              <w:szCs w:val="20"/>
            </w:rPr>
          </w:pPr>
        </w:p>
      </w:tc>
      <w:tc>
        <w:tcPr>
          <w:tcW w:w="759" w:type="pct"/>
          <w:vAlign w:val="center"/>
        </w:tcPr>
        <w:p w:rsidR="008749D2" w:rsidRPr="008749D2" w:rsidRDefault="008749D2" w:rsidP="008749D2">
          <w:pPr>
            <w:pStyle w:val="Encabezado"/>
            <w:jc w:val="center"/>
            <w:rPr>
              <w:rFonts w:asciiTheme="minorHAnsi" w:hAnsiTheme="minorHAnsi"/>
              <w:sz w:val="18"/>
              <w:szCs w:val="20"/>
            </w:rPr>
          </w:pPr>
          <w:r w:rsidRPr="008749D2">
            <w:rPr>
              <w:rFonts w:asciiTheme="minorHAnsi" w:hAnsiTheme="minorHAnsi"/>
              <w:sz w:val="18"/>
              <w:szCs w:val="20"/>
            </w:rPr>
            <w:t>VIGENCIA</w:t>
          </w:r>
        </w:p>
        <w:p w:rsidR="008749D2" w:rsidRPr="008749D2" w:rsidRDefault="008749D2" w:rsidP="008749D2">
          <w:pPr>
            <w:pStyle w:val="Encabezado"/>
            <w:jc w:val="center"/>
            <w:rPr>
              <w:rFonts w:asciiTheme="minorHAnsi" w:hAnsiTheme="minorHAnsi"/>
              <w:b/>
              <w:sz w:val="18"/>
              <w:szCs w:val="20"/>
            </w:rPr>
          </w:pPr>
          <w:r w:rsidRPr="008749D2">
            <w:rPr>
              <w:rFonts w:asciiTheme="minorHAnsi" w:hAnsiTheme="minorHAnsi"/>
              <w:b/>
              <w:sz w:val="18"/>
              <w:szCs w:val="20"/>
            </w:rPr>
            <w:t>01/0</w:t>
          </w:r>
          <w:r>
            <w:rPr>
              <w:rFonts w:asciiTheme="minorHAnsi" w:hAnsiTheme="minorHAnsi"/>
              <w:b/>
              <w:sz w:val="18"/>
              <w:szCs w:val="20"/>
            </w:rPr>
            <w:t>3/2017</w:t>
          </w:r>
        </w:p>
      </w:tc>
      <w:tc>
        <w:tcPr>
          <w:tcW w:w="985" w:type="pct"/>
          <w:vMerge/>
        </w:tcPr>
        <w:p w:rsidR="008749D2" w:rsidRPr="00FD54C1" w:rsidRDefault="008749D2" w:rsidP="008749D2">
          <w:pPr>
            <w:pStyle w:val="Encabezado"/>
            <w:jc w:val="center"/>
            <w:rPr>
              <w:rFonts w:asciiTheme="minorHAnsi" w:hAnsiTheme="minorHAnsi"/>
              <w:sz w:val="20"/>
              <w:szCs w:val="20"/>
            </w:rPr>
          </w:pPr>
        </w:p>
      </w:tc>
    </w:tr>
    <w:tr w:rsidR="008749D2" w:rsidRPr="00AC4EBC" w:rsidTr="008749D2">
      <w:trPr>
        <w:trHeight w:val="70"/>
      </w:trPr>
      <w:tc>
        <w:tcPr>
          <w:tcW w:w="1276" w:type="pct"/>
          <w:vMerge/>
          <w:shd w:val="clear" w:color="auto" w:fill="auto"/>
          <w:vAlign w:val="center"/>
        </w:tcPr>
        <w:p w:rsidR="008749D2" w:rsidRPr="00AC4EBC" w:rsidRDefault="008749D2" w:rsidP="008749D2">
          <w:pPr>
            <w:pStyle w:val="Encabezado"/>
            <w:jc w:val="center"/>
          </w:pPr>
        </w:p>
      </w:tc>
      <w:tc>
        <w:tcPr>
          <w:tcW w:w="1109" w:type="pct"/>
          <w:vMerge/>
          <w:vAlign w:val="center"/>
        </w:tcPr>
        <w:p w:rsidR="008749D2" w:rsidRPr="008749D2" w:rsidRDefault="008749D2" w:rsidP="008749D2">
          <w:pPr>
            <w:pStyle w:val="Encabezado"/>
            <w:jc w:val="center"/>
            <w:rPr>
              <w:rFonts w:asciiTheme="minorHAnsi" w:hAnsiTheme="minorHAnsi"/>
              <w:sz w:val="18"/>
              <w:szCs w:val="20"/>
            </w:rPr>
          </w:pPr>
        </w:p>
      </w:tc>
      <w:tc>
        <w:tcPr>
          <w:tcW w:w="871" w:type="pct"/>
          <w:vMerge/>
          <w:vAlign w:val="center"/>
        </w:tcPr>
        <w:p w:rsidR="008749D2" w:rsidRPr="008749D2" w:rsidRDefault="008749D2" w:rsidP="008749D2">
          <w:pPr>
            <w:pStyle w:val="Encabezado"/>
            <w:jc w:val="center"/>
            <w:rPr>
              <w:rFonts w:asciiTheme="minorHAnsi" w:hAnsiTheme="minorHAnsi"/>
              <w:sz w:val="18"/>
              <w:szCs w:val="20"/>
            </w:rPr>
          </w:pPr>
        </w:p>
      </w:tc>
      <w:tc>
        <w:tcPr>
          <w:tcW w:w="759" w:type="pct"/>
          <w:vAlign w:val="center"/>
        </w:tcPr>
        <w:sdt>
          <w:sdtPr>
            <w:rPr>
              <w:rFonts w:asciiTheme="minorHAnsi" w:hAnsiTheme="minorHAnsi"/>
              <w:sz w:val="18"/>
              <w:szCs w:val="20"/>
            </w:rPr>
            <w:id w:val="2146225"/>
            <w:docPartObj>
              <w:docPartGallery w:val="Page Numbers (Top of Page)"/>
              <w:docPartUnique/>
            </w:docPartObj>
          </w:sdtPr>
          <w:sdtContent>
            <w:p w:rsidR="008749D2" w:rsidRPr="008749D2" w:rsidRDefault="008749D2" w:rsidP="008749D2">
              <w:pPr>
                <w:jc w:val="center"/>
                <w:rPr>
                  <w:rFonts w:asciiTheme="minorHAnsi" w:hAnsiTheme="minorHAnsi"/>
                  <w:sz w:val="18"/>
                  <w:szCs w:val="20"/>
                </w:rPr>
              </w:pPr>
              <w:r w:rsidRPr="008749D2">
                <w:rPr>
                  <w:rFonts w:asciiTheme="minorHAnsi" w:hAnsiTheme="minorHAnsi"/>
                  <w:b/>
                  <w:sz w:val="18"/>
                  <w:szCs w:val="20"/>
                </w:rPr>
                <w:t xml:space="preserve">PÁGINA </w:t>
              </w:r>
              <w:r w:rsidRPr="008749D2">
                <w:rPr>
                  <w:rFonts w:asciiTheme="minorHAnsi" w:hAnsiTheme="minorHAnsi"/>
                  <w:b/>
                  <w:sz w:val="18"/>
                  <w:szCs w:val="20"/>
                </w:rPr>
                <w:fldChar w:fldCharType="begin"/>
              </w:r>
              <w:r w:rsidRPr="008749D2">
                <w:rPr>
                  <w:rFonts w:asciiTheme="minorHAnsi" w:hAnsiTheme="minorHAnsi"/>
                  <w:b/>
                  <w:sz w:val="18"/>
                  <w:szCs w:val="20"/>
                </w:rPr>
                <w:instrText xml:space="preserve"> PAGE   \* MERGEFORMAT </w:instrText>
              </w:r>
              <w:r w:rsidRPr="008749D2">
                <w:rPr>
                  <w:rFonts w:asciiTheme="minorHAnsi" w:hAnsiTheme="minorHAnsi"/>
                  <w:b/>
                  <w:sz w:val="18"/>
                  <w:szCs w:val="20"/>
                </w:rPr>
                <w:fldChar w:fldCharType="separate"/>
              </w:r>
              <w:r w:rsidR="00E2097F">
                <w:rPr>
                  <w:rFonts w:asciiTheme="minorHAnsi" w:hAnsiTheme="minorHAnsi"/>
                  <w:b/>
                  <w:noProof/>
                  <w:sz w:val="18"/>
                  <w:szCs w:val="20"/>
                </w:rPr>
                <w:t>1</w:t>
              </w:r>
              <w:r w:rsidRPr="008749D2">
                <w:rPr>
                  <w:rFonts w:asciiTheme="minorHAnsi" w:hAnsiTheme="minorHAnsi"/>
                  <w:b/>
                  <w:sz w:val="18"/>
                  <w:szCs w:val="20"/>
                </w:rPr>
                <w:fldChar w:fldCharType="end"/>
              </w:r>
              <w:r>
                <w:rPr>
                  <w:rFonts w:asciiTheme="minorHAnsi" w:hAnsiTheme="minorHAnsi"/>
                  <w:b/>
                  <w:sz w:val="18"/>
                  <w:szCs w:val="20"/>
                </w:rPr>
                <w:t xml:space="preserve"> DE 2</w:t>
              </w:r>
            </w:p>
          </w:sdtContent>
        </w:sdt>
      </w:tc>
      <w:tc>
        <w:tcPr>
          <w:tcW w:w="985" w:type="pct"/>
          <w:vMerge/>
        </w:tcPr>
        <w:p w:rsidR="008749D2" w:rsidRDefault="008749D2" w:rsidP="008749D2">
          <w:pPr>
            <w:jc w:val="center"/>
            <w:rPr>
              <w:rFonts w:asciiTheme="minorHAnsi" w:hAnsiTheme="minorHAnsi"/>
              <w:sz w:val="20"/>
              <w:szCs w:val="20"/>
            </w:rPr>
          </w:pPr>
        </w:p>
      </w:tc>
    </w:tr>
  </w:tbl>
  <w:p w:rsidR="008749D2" w:rsidRDefault="008749D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315"/>
    <w:rsid w:val="00032837"/>
    <w:rsid w:val="002B3315"/>
    <w:rsid w:val="00436BA5"/>
    <w:rsid w:val="00471717"/>
    <w:rsid w:val="00494821"/>
    <w:rsid w:val="00502D17"/>
    <w:rsid w:val="005D2E28"/>
    <w:rsid w:val="005F6351"/>
    <w:rsid w:val="00601E33"/>
    <w:rsid w:val="007B0167"/>
    <w:rsid w:val="007E13BB"/>
    <w:rsid w:val="007E35D3"/>
    <w:rsid w:val="00805500"/>
    <w:rsid w:val="00853DB8"/>
    <w:rsid w:val="008749D2"/>
    <w:rsid w:val="008B21F8"/>
    <w:rsid w:val="00917E05"/>
    <w:rsid w:val="009944BC"/>
    <w:rsid w:val="00A00C16"/>
    <w:rsid w:val="00A37455"/>
    <w:rsid w:val="00A459F7"/>
    <w:rsid w:val="00B65D05"/>
    <w:rsid w:val="00D14DE0"/>
    <w:rsid w:val="00E05BEE"/>
    <w:rsid w:val="00E124D0"/>
    <w:rsid w:val="00E2097F"/>
    <w:rsid w:val="00ED3C3E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2F570F"/>
  <w15:chartTrackingRefBased/>
  <w15:docId w15:val="{20CF19E9-E8DB-4F5C-B4C8-01F8694F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17E05"/>
    <w:pPr>
      <w:spacing w:after="0" w:line="240" w:lineRule="auto"/>
      <w:jc w:val="both"/>
    </w:pPr>
    <w:rPr>
      <w:rFonts w:ascii="Advanced Sans Serif 7" w:eastAsia="MS Mincho" w:hAnsi="Advanced Sans Serif 7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49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49D2"/>
    <w:rPr>
      <w:rFonts w:ascii="Advanced Sans Serif 7" w:eastAsia="MS Mincho" w:hAnsi="Advanced Sans Serif 7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8749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749D2"/>
    <w:rPr>
      <w:rFonts w:ascii="Advanced Sans Serif 7" w:eastAsia="MS Mincho" w:hAnsi="Advanced Sans Serif 7" w:cs="Times New Roman"/>
      <w:sz w:val="24"/>
      <w:szCs w:val="24"/>
      <w:lang w:val="es-ES_tradnl" w:eastAsia="es-ES"/>
    </w:rPr>
  </w:style>
  <w:style w:type="paragraph" w:customStyle="1" w:styleId="TABLAS">
    <w:name w:val="TABLAS"/>
    <w:basedOn w:val="Normal"/>
    <w:next w:val="Normal"/>
    <w:rsid w:val="008749D2"/>
    <w:rPr>
      <w:rFonts w:ascii="Bookman Old Style" w:eastAsia="Times New Roman" w:hAnsi="Bookman Old Style"/>
      <w:bCs/>
      <w:sz w:val="20"/>
    </w:rPr>
  </w:style>
  <w:style w:type="table" w:styleId="Tablaconcuadrcula">
    <w:name w:val="Table Grid"/>
    <w:basedOn w:val="Tablanormal"/>
    <w:uiPriority w:val="39"/>
    <w:rsid w:val="00874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3077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LFARMACIA</dc:creator>
  <cp:keywords/>
  <dc:description/>
  <cp:lastModifiedBy>MACLCALIDAD MC.</cp:lastModifiedBy>
  <cp:revision>2</cp:revision>
  <dcterms:created xsi:type="dcterms:W3CDTF">2017-03-01T21:59:00Z</dcterms:created>
  <dcterms:modified xsi:type="dcterms:W3CDTF">2017-03-01T21:59:00Z</dcterms:modified>
</cp:coreProperties>
</file>