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67" w:rsidRPr="00956561" w:rsidRDefault="00002D67" w:rsidP="00956561">
      <w:pPr>
        <w:tabs>
          <w:tab w:val="left" w:pos="675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591210">
        <w:rPr>
          <w:rFonts w:asciiTheme="minorHAnsi" w:hAnsiTheme="minorHAnsi" w:cs="Arial"/>
          <w:b/>
          <w:sz w:val="22"/>
          <w:szCs w:val="22"/>
        </w:rPr>
        <w:t xml:space="preserve">DENGUE: </w:t>
      </w:r>
      <w:r w:rsidRPr="00591210">
        <w:rPr>
          <w:rFonts w:asciiTheme="minorHAnsi" w:hAnsiTheme="minorHAnsi" w:cs="Arial"/>
          <w:sz w:val="22"/>
          <w:szCs w:val="22"/>
        </w:rPr>
        <w:t>Es una enfermedad viral, transmitida por la picadura de un zancudo llamado Aedes aegypti. Inicialmente se presenta como una gripa y posteriormente puede aparecer un brote en la piel que produce picazón, dolor en todo el cuerpo y en casos extremos sangrados</w:t>
      </w:r>
      <w:r w:rsidR="00956561">
        <w:rPr>
          <w:rFonts w:asciiTheme="minorHAnsi" w:hAnsiTheme="minorHAnsi" w:cs="Arial"/>
          <w:sz w:val="22"/>
          <w:szCs w:val="22"/>
        </w:rPr>
        <w:t xml:space="preserve"> por las  mucosas</w:t>
      </w:r>
      <w:r w:rsidR="00956561" w:rsidRPr="00591210">
        <w:rPr>
          <w:rFonts w:asciiTheme="minorHAnsi" w:hAnsiTheme="minorHAnsi" w:cs="Arial"/>
          <w:sz w:val="22"/>
          <w:szCs w:val="22"/>
        </w:rPr>
        <w:t xml:space="preserve">.  </w:t>
      </w:r>
    </w:p>
    <w:tbl>
      <w:tblPr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84"/>
      </w:tblGrid>
      <w:tr w:rsidR="00002D67" w:rsidRPr="00591210" w:rsidTr="004E1E7A">
        <w:trPr>
          <w:trHeight w:val="355"/>
        </w:trPr>
        <w:tc>
          <w:tcPr>
            <w:tcW w:w="5000" w:type="pct"/>
          </w:tcPr>
          <w:p w:rsidR="00002D67" w:rsidRPr="00591210" w:rsidRDefault="00002D67" w:rsidP="00243DAA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</w:p>
          <w:p w:rsidR="00002D67" w:rsidRPr="00591210" w:rsidRDefault="00002D67" w:rsidP="00243DAA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002D67" w:rsidRPr="00591210" w:rsidRDefault="00002D67" w:rsidP="00002D67">
      <w:pPr>
        <w:rPr>
          <w:rFonts w:asciiTheme="minorHAnsi" w:hAnsiTheme="minorHAnsi" w:cs="Arial"/>
          <w:b/>
          <w:sz w:val="22"/>
          <w:szCs w:val="22"/>
        </w:rPr>
      </w:pPr>
      <w:r w:rsidRPr="00591210">
        <w:rPr>
          <w:rFonts w:asciiTheme="minorHAnsi" w:hAnsiTheme="minorHAnsi" w:cs="Arial"/>
          <w:b/>
          <w:sz w:val="22"/>
          <w:szCs w:val="22"/>
        </w:rPr>
        <w:t>INSTRUCCIONES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27"/>
      </w:tblGrid>
      <w:tr w:rsidR="00002D67" w:rsidRPr="00591210" w:rsidTr="00956561">
        <w:trPr>
          <w:trHeight w:val="321"/>
        </w:trPr>
        <w:tc>
          <w:tcPr>
            <w:tcW w:w="9827" w:type="dxa"/>
          </w:tcPr>
          <w:p w:rsidR="00002D67" w:rsidRPr="004E1E7A" w:rsidRDefault="00002D67" w:rsidP="004E1E7A">
            <w:pPr>
              <w:tabs>
                <w:tab w:val="left" w:pos="5053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b/>
                <w:sz w:val="22"/>
                <w:szCs w:val="22"/>
              </w:rPr>
              <w:t xml:space="preserve">Dieta: </w:t>
            </w:r>
            <w:r w:rsidRPr="00591210">
              <w:rPr>
                <w:rFonts w:asciiTheme="minorHAnsi" w:hAnsiTheme="minorHAnsi" w:cs="Arial"/>
                <w:sz w:val="22"/>
                <w:szCs w:val="22"/>
              </w:rPr>
              <w:t>Normal, tomar abundantes líquidos</w:t>
            </w:r>
          </w:p>
        </w:tc>
      </w:tr>
      <w:tr w:rsidR="00002D67" w:rsidRPr="00591210" w:rsidTr="0088619B">
        <w:trPr>
          <w:trHeight w:val="2125"/>
        </w:trPr>
        <w:tc>
          <w:tcPr>
            <w:tcW w:w="9827" w:type="dxa"/>
          </w:tcPr>
          <w:p w:rsidR="00002D67" w:rsidRPr="00591210" w:rsidRDefault="00002D67" w:rsidP="004E1E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002D67" w:rsidRPr="00591210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>Administrar adecuadamente los medicamentos formulados por el médico.</w:t>
            </w:r>
          </w:p>
          <w:p w:rsidR="00002D67" w:rsidRPr="00591210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>No aplicar inyecciones por vía muscular.</w:t>
            </w:r>
          </w:p>
          <w:p w:rsidR="00002D67" w:rsidRPr="00591210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>Vigilar la aparición de sangrados o hemorragias.</w:t>
            </w:r>
          </w:p>
          <w:p w:rsidR="00002D67" w:rsidRPr="00591210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>Tener cuidado de no golpearse para evitar sangrados.</w:t>
            </w:r>
          </w:p>
          <w:p w:rsidR="00002D67" w:rsidRPr="00591210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>Bañarse con agua tibia y usar ropa fresca para bajar la temperatura en caso de presentar.</w:t>
            </w:r>
          </w:p>
          <w:p w:rsidR="00002D67" w:rsidRDefault="00002D67" w:rsidP="004E1E7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>Ingerir abundantes líquidos para evitar la deshidratación en caso de presentar vomito.</w:t>
            </w:r>
          </w:p>
          <w:p w:rsidR="00002D67" w:rsidRPr="00956561" w:rsidRDefault="00002D67" w:rsidP="00956561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56561">
              <w:rPr>
                <w:rFonts w:asciiTheme="minorHAnsi" w:hAnsiTheme="minorHAnsi" w:cs="Arial"/>
                <w:sz w:val="22"/>
                <w:szCs w:val="22"/>
              </w:rPr>
              <w:t>Realizar los exámenes de laboratorio de control ordenados por el médico</w:t>
            </w:r>
            <w:r w:rsidR="0088619B">
              <w:rPr>
                <w:rFonts w:asciiTheme="minorHAnsi" w:hAnsiTheme="minorHAnsi" w:cs="Arial"/>
                <w:sz w:val="22"/>
                <w:szCs w:val="22"/>
              </w:rPr>
              <w:t xml:space="preserve"> con la frecuencia indicada.</w:t>
            </w:r>
          </w:p>
        </w:tc>
      </w:tr>
      <w:tr w:rsidR="00002D67" w:rsidRPr="00591210" w:rsidTr="0088619B">
        <w:trPr>
          <w:trHeight w:val="545"/>
        </w:trPr>
        <w:tc>
          <w:tcPr>
            <w:tcW w:w="9827" w:type="dxa"/>
          </w:tcPr>
          <w:p w:rsidR="00002D67" w:rsidRPr="00591210" w:rsidRDefault="00002D67" w:rsidP="004E1E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b/>
                <w:sz w:val="22"/>
                <w:szCs w:val="22"/>
              </w:rPr>
              <w:t xml:space="preserve">Ejercicio: </w:t>
            </w:r>
          </w:p>
          <w:p w:rsidR="00002D67" w:rsidRPr="00591210" w:rsidRDefault="00002D67" w:rsidP="004E1E7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 xml:space="preserve">Reposo, evite realizar actividades físicas que produzcan agotamiento. </w:t>
            </w:r>
          </w:p>
        </w:tc>
      </w:tr>
      <w:tr w:rsidR="00002D67" w:rsidRPr="00591210">
        <w:tc>
          <w:tcPr>
            <w:tcW w:w="9827" w:type="dxa"/>
          </w:tcPr>
          <w:p w:rsidR="00002D67" w:rsidRPr="00591210" w:rsidRDefault="00002D67" w:rsidP="004E1E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b/>
                <w:sz w:val="22"/>
                <w:szCs w:val="22"/>
              </w:rPr>
              <w:t xml:space="preserve">Medidas  generales: </w:t>
            </w:r>
          </w:p>
          <w:p w:rsidR="00002D67" w:rsidRPr="00591210" w:rsidRDefault="00002D67" w:rsidP="004E1E7A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Pr="00591210">
              <w:rPr>
                <w:rFonts w:asciiTheme="minorHAnsi" w:hAnsiTheme="minorHAnsi" w:cs="Arial"/>
                <w:sz w:val="22"/>
                <w:szCs w:val="22"/>
              </w:rPr>
              <w:t>onsultar al médico en caso de presentar vómito persistente, sangrado, deposiciones de color negro o con sangre, brote generalizado</w:t>
            </w:r>
            <w:r w:rsidR="0088619B">
              <w:rPr>
                <w:rFonts w:asciiTheme="minorHAnsi" w:hAnsiTheme="minorHAnsi" w:cs="Arial"/>
                <w:sz w:val="22"/>
                <w:szCs w:val="22"/>
              </w:rPr>
              <w:t xml:space="preserve">, dificultada para </w:t>
            </w:r>
            <w:r w:rsidR="00D52752">
              <w:rPr>
                <w:rFonts w:asciiTheme="minorHAnsi" w:hAnsiTheme="minorHAnsi" w:cs="Arial"/>
                <w:sz w:val="22"/>
                <w:szCs w:val="22"/>
              </w:rPr>
              <w:t>respirar</w:t>
            </w:r>
            <w:r w:rsidRPr="0059121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002D67" w:rsidRPr="00591210" w:rsidRDefault="00002D67" w:rsidP="004E1E7A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>Evitar tener aguas estancadas en la casa porque estas sirven de criadero para los zancudos.</w:t>
            </w:r>
          </w:p>
          <w:p w:rsidR="00002D67" w:rsidRPr="00591210" w:rsidRDefault="00002D67" w:rsidP="004E1E7A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 xml:space="preserve">Utilizar toldillos en las noches para </w:t>
            </w:r>
            <w:r w:rsidR="0088619B" w:rsidRPr="00591210">
              <w:rPr>
                <w:rFonts w:asciiTheme="minorHAnsi" w:hAnsiTheme="minorHAnsi" w:cs="Arial"/>
                <w:sz w:val="22"/>
                <w:szCs w:val="22"/>
              </w:rPr>
              <w:t>dormir.</w:t>
            </w:r>
          </w:p>
          <w:p w:rsidR="00002D67" w:rsidRPr="00591210" w:rsidRDefault="00002D67" w:rsidP="004E1E7A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91210">
              <w:rPr>
                <w:rFonts w:asciiTheme="minorHAnsi" w:hAnsiTheme="minorHAnsi" w:cs="Arial"/>
                <w:sz w:val="22"/>
                <w:szCs w:val="22"/>
              </w:rPr>
              <w:t>Recordar que el dengue puede producir hemorragias y la muerte si se descuida.</w:t>
            </w:r>
          </w:p>
        </w:tc>
      </w:tr>
    </w:tbl>
    <w:p w:rsidR="00002D67" w:rsidRPr="00591210" w:rsidRDefault="00002D67" w:rsidP="004E1E7A">
      <w:pPr>
        <w:rPr>
          <w:rFonts w:asciiTheme="minorHAnsi" w:hAnsiTheme="minorHAnsi" w:cs="Arial"/>
          <w:b/>
          <w:sz w:val="22"/>
          <w:szCs w:val="22"/>
        </w:rPr>
      </w:pPr>
      <w:r w:rsidRPr="00591210">
        <w:rPr>
          <w:rFonts w:asciiTheme="minorHAnsi" w:hAnsiTheme="minorHAnsi" w:cs="Arial"/>
          <w:b/>
          <w:sz w:val="22"/>
          <w:szCs w:val="22"/>
        </w:rPr>
        <w:t>RECOMENDACIONES ESPECÍFICAS</w:t>
      </w:r>
    </w:p>
    <w:tbl>
      <w:tblPr>
        <w:tblW w:w="9832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32"/>
      </w:tblGrid>
      <w:tr w:rsidR="00002D67" w:rsidRPr="00591210" w:rsidTr="006952A4">
        <w:trPr>
          <w:trHeight w:val="1363"/>
        </w:trPr>
        <w:tc>
          <w:tcPr>
            <w:tcW w:w="9832" w:type="dxa"/>
            <w:tcBorders>
              <w:bottom w:val="single" w:sz="4" w:space="0" w:color="auto"/>
            </w:tcBorders>
          </w:tcPr>
          <w:p w:rsidR="006952A4" w:rsidRPr="00591210" w:rsidRDefault="006952A4" w:rsidP="004E1E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952A4" w:rsidRPr="00591210" w:rsidRDefault="006952A4" w:rsidP="004E1E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952A4" w:rsidRPr="00591210" w:rsidRDefault="006952A4" w:rsidP="004E1E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02D67" w:rsidRPr="00591210" w:rsidRDefault="00002D67" w:rsidP="004E1E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6952A4" w:rsidRDefault="006952A4" w:rsidP="004E1E7A">
      <w:pPr>
        <w:rPr>
          <w:rFonts w:asciiTheme="minorHAnsi" w:hAnsiTheme="minorHAnsi" w:cs="Arial"/>
          <w:b/>
          <w:sz w:val="22"/>
          <w:szCs w:val="22"/>
        </w:rPr>
      </w:pPr>
    </w:p>
    <w:p w:rsidR="00002D67" w:rsidRPr="00591210" w:rsidRDefault="00002D67" w:rsidP="004E1E7A">
      <w:pPr>
        <w:rPr>
          <w:rFonts w:asciiTheme="minorHAnsi" w:hAnsiTheme="minorHAnsi" w:cs="Arial"/>
          <w:b/>
          <w:sz w:val="22"/>
          <w:szCs w:val="22"/>
        </w:rPr>
      </w:pPr>
      <w:r w:rsidRPr="00591210">
        <w:rPr>
          <w:rFonts w:asciiTheme="minorHAnsi" w:hAnsiTheme="minorHAnsi" w:cs="Arial"/>
          <w:b/>
          <w:sz w:val="22"/>
          <w:szCs w:val="22"/>
        </w:rPr>
        <w:t xml:space="preserve">CITA DE CONTROL </w:t>
      </w:r>
      <w:r w:rsidR="006952A4">
        <w:rPr>
          <w:rFonts w:asciiTheme="minorHAnsi" w:hAnsiTheme="minorHAnsi" w:cs="Arial"/>
          <w:b/>
          <w:sz w:val="22"/>
          <w:szCs w:val="22"/>
        </w:rPr>
        <w:t xml:space="preserve"> POST HOSPITALIZACION:__________________________________________</w:t>
      </w:r>
    </w:p>
    <w:p w:rsidR="00002D67" w:rsidRDefault="00002D67" w:rsidP="004E1E7A">
      <w:pPr>
        <w:rPr>
          <w:rFonts w:asciiTheme="minorHAnsi" w:hAnsiTheme="minorHAnsi" w:cs="Arial"/>
          <w:sz w:val="22"/>
          <w:szCs w:val="22"/>
        </w:rPr>
      </w:pPr>
    </w:p>
    <w:p w:rsidR="006952A4" w:rsidRPr="00591210" w:rsidRDefault="006952A4" w:rsidP="004E1E7A">
      <w:pPr>
        <w:rPr>
          <w:rFonts w:asciiTheme="minorHAnsi" w:hAnsiTheme="minorHAnsi" w:cs="Arial"/>
          <w:sz w:val="22"/>
          <w:szCs w:val="22"/>
        </w:rPr>
      </w:pPr>
    </w:p>
    <w:p w:rsidR="00002D67" w:rsidRPr="00591210" w:rsidRDefault="00002D67" w:rsidP="004E1E7A">
      <w:pPr>
        <w:rPr>
          <w:rFonts w:asciiTheme="minorHAnsi" w:hAnsiTheme="minorHAnsi" w:cs="Arial"/>
          <w:sz w:val="22"/>
          <w:szCs w:val="22"/>
        </w:rPr>
      </w:pPr>
      <w:r w:rsidRPr="00591210">
        <w:rPr>
          <w:rFonts w:asciiTheme="minorHAnsi" w:hAnsiTheme="minorHAnsi" w:cs="Arial"/>
          <w:sz w:val="22"/>
          <w:szCs w:val="22"/>
        </w:rPr>
        <w:t>_____________________________</w:t>
      </w:r>
      <w:r w:rsidRPr="00591210">
        <w:rPr>
          <w:rFonts w:asciiTheme="minorHAnsi" w:hAnsiTheme="minorHAnsi" w:cs="Arial"/>
          <w:sz w:val="22"/>
          <w:szCs w:val="22"/>
        </w:rPr>
        <w:tab/>
      </w:r>
    </w:p>
    <w:p w:rsidR="006952A4" w:rsidRDefault="006952A4" w:rsidP="004E1E7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Firma de quien entrega la información</w:t>
      </w:r>
      <w:r w:rsidR="00002D67" w:rsidRPr="00591210">
        <w:rPr>
          <w:rFonts w:asciiTheme="minorHAnsi" w:hAnsiTheme="minorHAnsi" w:cs="Arial"/>
          <w:sz w:val="22"/>
          <w:szCs w:val="22"/>
        </w:rPr>
        <w:tab/>
      </w:r>
    </w:p>
    <w:p w:rsidR="006952A4" w:rsidRDefault="006952A4" w:rsidP="004E1E7A">
      <w:pPr>
        <w:rPr>
          <w:rFonts w:asciiTheme="minorHAnsi" w:hAnsiTheme="minorHAnsi" w:cs="Arial"/>
          <w:sz w:val="22"/>
          <w:szCs w:val="22"/>
        </w:rPr>
      </w:pPr>
    </w:p>
    <w:p w:rsidR="006952A4" w:rsidRDefault="006952A4" w:rsidP="004E1E7A">
      <w:pPr>
        <w:rPr>
          <w:rFonts w:asciiTheme="minorHAnsi" w:hAnsiTheme="minorHAnsi" w:cs="Arial"/>
          <w:sz w:val="22"/>
          <w:szCs w:val="22"/>
        </w:rPr>
      </w:pPr>
    </w:p>
    <w:p w:rsidR="006952A4" w:rsidRPr="00B113F6" w:rsidRDefault="00BD3DA5" w:rsidP="006952A4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6952A4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6952A4" w:rsidRPr="00B113F6" w:rsidRDefault="006952A4" w:rsidP="006952A4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6952A4" w:rsidRPr="00B113F6" w:rsidRDefault="006952A4" w:rsidP="006952A4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6952A4" w:rsidRPr="00B113F6" w:rsidRDefault="006952A4" w:rsidP="006952A4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6952A4" w:rsidRPr="00046F84" w:rsidRDefault="006952A4" w:rsidP="006952A4">
      <w:pPr>
        <w:pStyle w:val="Piedepgina"/>
      </w:pPr>
    </w:p>
    <w:p w:rsidR="00002D67" w:rsidRPr="00591210" w:rsidRDefault="00002D67" w:rsidP="004E1E7A">
      <w:pPr>
        <w:rPr>
          <w:rFonts w:asciiTheme="minorHAnsi" w:hAnsiTheme="minorHAnsi" w:cs="Arial"/>
          <w:sz w:val="22"/>
          <w:szCs w:val="22"/>
        </w:rPr>
      </w:pPr>
      <w:r w:rsidRPr="00591210">
        <w:rPr>
          <w:rFonts w:asciiTheme="minorHAnsi" w:hAnsiTheme="minorHAnsi" w:cs="Arial"/>
          <w:sz w:val="22"/>
          <w:szCs w:val="22"/>
        </w:rPr>
        <w:tab/>
      </w:r>
      <w:r w:rsidRPr="00591210">
        <w:rPr>
          <w:rFonts w:asciiTheme="minorHAnsi" w:hAnsiTheme="minorHAnsi" w:cs="Arial"/>
          <w:sz w:val="22"/>
          <w:szCs w:val="22"/>
        </w:rPr>
        <w:tab/>
      </w:r>
      <w:r w:rsidRPr="00591210">
        <w:rPr>
          <w:rFonts w:asciiTheme="minorHAnsi" w:hAnsiTheme="minorHAnsi" w:cs="Arial"/>
          <w:sz w:val="22"/>
          <w:szCs w:val="22"/>
        </w:rPr>
        <w:tab/>
      </w:r>
    </w:p>
    <w:sectPr w:rsidR="00002D67" w:rsidRPr="00591210" w:rsidSect="004E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A5" w:rsidRDefault="00BD3DA5">
      <w:r>
        <w:separator/>
      </w:r>
    </w:p>
  </w:endnote>
  <w:endnote w:type="continuationSeparator" w:id="0">
    <w:p w:rsidR="00BD3DA5" w:rsidRDefault="00BD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3D" w:rsidRDefault="002B06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3D" w:rsidRDefault="002B06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3D" w:rsidRDefault="002B06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A5" w:rsidRDefault="00BD3DA5">
      <w:r>
        <w:separator/>
      </w:r>
    </w:p>
  </w:footnote>
  <w:footnote w:type="continuationSeparator" w:id="0">
    <w:p w:rsidR="00BD3DA5" w:rsidRDefault="00BD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3D" w:rsidRDefault="002B06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2B063D" w:rsidTr="002B063D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2B063D" w:rsidTr="002B063D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2B063D" w:rsidTr="002B063D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2B063D" w:rsidTr="002B063D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063D" w:rsidRDefault="002B063D" w:rsidP="002B063D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591210" w:rsidRDefault="0076244B">
    <w:pPr>
      <w:pStyle w:val="Encabezado"/>
      <w:rPr>
        <w:rFonts w:asciiTheme="minorHAnsi" w:hAnsiTheme="minorHAnsi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3D" w:rsidRDefault="002B06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E6E4E"/>
    <w:multiLevelType w:val="hybridMultilevel"/>
    <w:tmpl w:val="E29CFC9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4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02D67"/>
    <w:rsid w:val="00046F84"/>
    <w:rsid w:val="000605CB"/>
    <w:rsid w:val="00097C29"/>
    <w:rsid w:val="000D2C9A"/>
    <w:rsid w:val="000E3357"/>
    <w:rsid w:val="00157CC2"/>
    <w:rsid w:val="001728F9"/>
    <w:rsid w:val="00243DAA"/>
    <w:rsid w:val="00271E31"/>
    <w:rsid w:val="002B063D"/>
    <w:rsid w:val="002B7E21"/>
    <w:rsid w:val="002F1AE3"/>
    <w:rsid w:val="00310337"/>
    <w:rsid w:val="00387F7E"/>
    <w:rsid w:val="003A15AA"/>
    <w:rsid w:val="003A235A"/>
    <w:rsid w:val="004D239F"/>
    <w:rsid w:val="004E1E7A"/>
    <w:rsid w:val="00502422"/>
    <w:rsid w:val="00520F59"/>
    <w:rsid w:val="005660A0"/>
    <w:rsid w:val="00591210"/>
    <w:rsid w:val="005924CB"/>
    <w:rsid w:val="005B48E7"/>
    <w:rsid w:val="0063281D"/>
    <w:rsid w:val="00654C72"/>
    <w:rsid w:val="006952A4"/>
    <w:rsid w:val="006C0AC2"/>
    <w:rsid w:val="00702BAF"/>
    <w:rsid w:val="0074524D"/>
    <w:rsid w:val="0076244B"/>
    <w:rsid w:val="007C2B2D"/>
    <w:rsid w:val="0086023B"/>
    <w:rsid w:val="0088619B"/>
    <w:rsid w:val="00956561"/>
    <w:rsid w:val="0096145C"/>
    <w:rsid w:val="00990CE2"/>
    <w:rsid w:val="009C5226"/>
    <w:rsid w:val="00A50D74"/>
    <w:rsid w:val="00AA1985"/>
    <w:rsid w:val="00B01FD1"/>
    <w:rsid w:val="00B32B03"/>
    <w:rsid w:val="00B531C5"/>
    <w:rsid w:val="00B97AB8"/>
    <w:rsid w:val="00BC5CBB"/>
    <w:rsid w:val="00BD3DA5"/>
    <w:rsid w:val="00BE6ABC"/>
    <w:rsid w:val="00C314B1"/>
    <w:rsid w:val="00CC0323"/>
    <w:rsid w:val="00D24AFD"/>
    <w:rsid w:val="00D52752"/>
    <w:rsid w:val="00D744F6"/>
    <w:rsid w:val="00DC6A14"/>
    <w:rsid w:val="00DF2C46"/>
    <w:rsid w:val="00E02364"/>
    <w:rsid w:val="00E16136"/>
    <w:rsid w:val="00ED34DF"/>
    <w:rsid w:val="00F01121"/>
    <w:rsid w:val="00F45CEF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229E1FF-B5E3-4237-850F-2EB00285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D6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023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2364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B063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1752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10</cp:revision>
  <cp:lastPrinted>2012-08-15T16:04:00Z</cp:lastPrinted>
  <dcterms:created xsi:type="dcterms:W3CDTF">2012-02-01T13:50:00Z</dcterms:created>
  <dcterms:modified xsi:type="dcterms:W3CDTF">2015-11-10T13:13:00Z</dcterms:modified>
</cp:coreProperties>
</file>