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54" w:rsidRPr="00DF24E8" w:rsidRDefault="00DF24E8" w:rsidP="00A05926">
      <w:pPr>
        <w:spacing w:after="0"/>
        <w:jc w:val="center"/>
        <w:rPr>
          <w:b/>
        </w:rPr>
      </w:pPr>
      <w:r w:rsidRPr="00DF24E8">
        <w:rPr>
          <w:b/>
        </w:rPr>
        <w:t>PRUEBA PSICOTÉCNICA INSTRUMENTACIÓN QUIRÚRGICA</w:t>
      </w:r>
    </w:p>
    <w:p w:rsidR="005D7CED" w:rsidRPr="00DF24E8" w:rsidRDefault="00DF24E8" w:rsidP="00A05926">
      <w:pPr>
        <w:spacing w:after="0"/>
        <w:jc w:val="both"/>
        <w:rPr>
          <w:b/>
        </w:rPr>
      </w:pPr>
      <w:r w:rsidRPr="00DF24E8">
        <w:rPr>
          <w:b/>
        </w:rPr>
        <w:t>NOMBRE: ___________________________________________________________</w:t>
      </w:r>
      <w:r w:rsidR="000D4CF9">
        <w:rPr>
          <w:b/>
        </w:rPr>
        <w:t>_____________________</w:t>
      </w:r>
    </w:p>
    <w:p w:rsidR="005D7CED" w:rsidRPr="00DF24E8" w:rsidRDefault="00DF24E8" w:rsidP="00A05926">
      <w:pPr>
        <w:spacing w:after="0"/>
        <w:jc w:val="both"/>
        <w:rPr>
          <w:b/>
        </w:rPr>
      </w:pPr>
      <w:r w:rsidRPr="00DF24E8">
        <w:rPr>
          <w:b/>
        </w:rPr>
        <w:t>FECHA: _______________________________________________</w:t>
      </w:r>
    </w:p>
    <w:p w:rsidR="005D7CED" w:rsidRPr="00E30F34" w:rsidRDefault="008102EC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 xml:space="preserve">Dentro del ámbito de central de esterilización </w:t>
      </w:r>
      <w:r w:rsidRPr="00E30F34">
        <w:rPr>
          <w:b/>
        </w:rPr>
        <w:t>defina:</w:t>
      </w:r>
    </w:p>
    <w:p w:rsidR="005D7CED" w:rsidRPr="00DF24E8" w:rsidRDefault="00DF24E8" w:rsidP="00A05926">
      <w:pPr>
        <w:spacing w:after="0"/>
        <w:rPr>
          <w:b/>
        </w:rPr>
      </w:pPr>
      <w:r w:rsidRPr="00DF24E8">
        <w:rPr>
          <w:b/>
        </w:rPr>
        <w:t>A</w:t>
      </w:r>
      <w:r w:rsidR="008102EC">
        <w:rPr>
          <w:b/>
        </w:rPr>
        <w:t>.</w:t>
      </w:r>
      <w:r w:rsidR="00A05926">
        <w:rPr>
          <w:b/>
        </w:rPr>
        <w:t xml:space="preserve"> </w:t>
      </w:r>
      <w:r w:rsidR="008102EC">
        <w:rPr>
          <w:b/>
        </w:rPr>
        <w:t>L</w:t>
      </w:r>
      <w:r w:rsidR="008102EC" w:rsidRPr="00DF24E8">
        <w:rPr>
          <w:b/>
        </w:rPr>
        <w:t>impieza: ______________________________________________________________________________________</w:t>
      </w:r>
      <w:r w:rsidR="000D4CF9">
        <w:rPr>
          <w:b/>
        </w:rPr>
        <w:t>__________________________________________________________________________</w:t>
      </w:r>
    </w:p>
    <w:p w:rsidR="005D7CED" w:rsidRPr="00DF24E8" w:rsidRDefault="000D4CF9" w:rsidP="00A05926">
      <w:pPr>
        <w:spacing w:after="0"/>
        <w:rPr>
          <w:b/>
        </w:rPr>
      </w:pPr>
      <w:r>
        <w:rPr>
          <w:b/>
        </w:rPr>
        <w:t>B.</w:t>
      </w:r>
      <w:r w:rsidR="00A05926">
        <w:rPr>
          <w:b/>
        </w:rPr>
        <w:t xml:space="preserve"> </w:t>
      </w:r>
      <w:r w:rsidR="008102EC">
        <w:rPr>
          <w:b/>
        </w:rPr>
        <w:t>D</w:t>
      </w:r>
      <w:r w:rsidR="008102EC" w:rsidRPr="00DF24E8">
        <w:rPr>
          <w:b/>
        </w:rPr>
        <w:t>esinfección: ________________________________________________________________________________</w:t>
      </w:r>
      <w:r>
        <w:rPr>
          <w:b/>
        </w:rPr>
        <w:t>_________________________________________________________________________</w:t>
      </w:r>
      <w:r w:rsidR="00DA3D2D">
        <w:rPr>
          <w:b/>
        </w:rPr>
        <w:t>_______</w:t>
      </w:r>
    </w:p>
    <w:p w:rsidR="005D7CED" w:rsidRPr="00DF24E8" w:rsidRDefault="000D4CF9" w:rsidP="00A05926">
      <w:pPr>
        <w:spacing w:after="0"/>
        <w:rPr>
          <w:b/>
        </w:rPr>
      </w:pPr>
      <w:r>
        <w:rPr>
          <w:b/>
        </w:rPr>
        <w:t>C.</w:t>
      </w:r>
      <w:r w:rsidR="00A05926">
        <w:rPr>
          <w:b/>
        </w:rPr>
        <w:t xml:space="preserve"> </w:t>
      </w:r>
      <w:r w:rsidR="008102EC">
        <w:rPr>
          <w:b/>
        </w:rPr>
        <w:t>E</w:t>
      </w:r>
      <w:r w:rsidR="008102EC" w:rsidRPr="00DF24E8">
        <w:rPr>
          <w:b/>
        </w:rPr>
        <w:t xml:space="preserve">sterilización: </w:t>
      </w:r>
      <w:r w:rsidR="00DF24E8" w:rsidRPr="00DF24E8">
        <w:rPr>
          <w:b/>
        </w:rPr>
        <w:t>________________________________________________________________________________</w:t>
      </w:r>
      <w:r>
        <w:rPr>
          <w:b/>
        </w:rPr>
        <w:t>________________________________________________________________________</w:t>
      </w:r>
      <w:r w:rsidR="00DF24E8" w:rsidRPr="00DF24E8">
        <w:rPr>
          <w:b/>
        </w:rPr>
        <w:t>__</w:t>
      </w:r>
      <w:r w:rsidR="00DA3D2D">
        <w:rPr>
          <w:b/>
        </w:rPr>
        <w:t>______</w:t>
      </w:r>
    </w:p>
    <w:p w:rsidR="002532D4" w:rsidRDefault="008102EC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30F34">
        <w:rPr>
          <w:b/>
        </w:rPr>
        <w:t>Nombre tres métodos de esterilización, indicando ventajas y desventajas.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1"/>
        <w:gridCol w:w="2933"/>
        <w:gridCol w:w="2944"/>
      </w:tblGrid>
      <w:tr w:rsidR="00DA3D2D" w:rsidTr="00DA3D2D">
        <w:tc>
          <w:tcPr>
            <w:tcW w:w="2992" w:type="dxa"/>
          </w:tcPr>
          <w:p w:rsidR="00DA3D2D" w:rsidRDefault="00DA3D2D" w:rsidP="00A05926">
            <w:pPr>
              <w:jc w:val="center"/>
              <w:rPr>
                <w:b/>
              </w:rPr>
            </w:pPr>
            <w:r>
              <w:rPr>
                <w:b/>
              </w:rPr>
              <w:t>METODO DE ESTERILIZACION</w:t>
            </w: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  <w:r>
              <w:rPr>
                <w:b/>
              </w:rPr>
              <w:t>VENTAJA</w:t>
            </w: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  <w:r>
              <w:rPr>
                <w:b/>
              </w:rPr>
              <w:t>DESVENTAJA</w:t>
            </w:r>
          </w:p>
        </w:tc>
      </w:tr>
      <w:tr w:rsidR="00DA3D2D" w:rsidTr="00DA3D2D">
        <w:trPr>
          <w:trHeight w:val="1736"/>
        </w:trPr>
        <w:tc>
          <w:tcPr>
            <w:tcW w:w="2992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</w:tr>
      <w:tr w:rsidR="00DA3D2D" w:rsidTr="00DA3D2D">
        <w:trPr>
          <w:trHeight w:val="1817"/>
        </w:trPr>
        <w:tc>
          <w:tcPr>
            <w:tcW w:w="2992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</w:tr>
      <w:tr w:rsidR="00DA3D2D" w:rsidTr="00DA3D2D">
        <w:trPr>
          <w:trHeight w:val="2127"/>
        </w:trPr>
        <w:tc>
          <w:tcPr>
            <w:tcW w:w="2992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DA3D2D" w:rsidRDefault="00DA3D2D" w:rsidP="00A05926">
            <w:pPr>
              <w:jc w:val="center"/>
              <w:rPr>
                <w:b/>
              </w:rPr>
            </w:pPr>
          </w:p>
        </w:tc>
      </w:tr>
    </w:tbl>
    <w:p w:rsidR="00DA3D2D" w:rsidRPr="00DA3D2D" w:rsidRDefault="00DA3D2D" w:rsidP="00A05926">
      <w:pPr>
        <w:spacing w:after="0"/>
        <w:jc w:val="center"/>
        <w:rPr>
          <w:b/>
        </w:rPr>
      </w:pPr>
    </w:p>
    <w:p w:rsidR="002532D4" w:rsidRPr="00E30F34" w:rsidRDefault="00DF24E8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30F34">
        <w:rPr>
          <w:b/>
        </w:rPr>
        <w:t>Q</w:t>
      </w:r>
      <w:r w:rsidR="008102EC" w:rsidRPr="00E30F34">
        <w:rPr>
          <w:b/>
        </w:rPr>
        <w:t xml:space="preserve">ue equipos, instrumental y elementos </w:t>
      </w:r>
      <w:r w:rsidR="008102EC">
        <w:rPr>
          <w:b/>
        </w:rPr>
        <w:t>se requieren para efectuar una C</w:t>
      </w:r>
      <w:r w:rsidR="008102EC" w:rsidRPr="00E30F34">
        <w:rPr>
          <w:b/>
        </w:rPr>
        <w:t>olecistectomía laparoscópica.</w:t>
      </w:r>
    </w:p>
    <w:p w:rsidR="000D4CF9" w:rsidRDefault="00C57FCE" w:rsidP="00A05926">
      <w:pPr>
        <w:spacing w:after="0"/>
        <w:jc w:val="both"/>
        <w:rPr>
          <w:b/>
        </w:rPr>
      </w:pPr>
      <w:r>
        <w:rPr>
          <w:b/>
          <w:noProof/>
          <w:lang w:eastAsia="es-CO"/>
        </w:rPr>
        <w:lastRenderedPageBreak/>
        <w:drawing>
          <wp:inline distT="0" distB="0" distL="0" distR="0">
            <wp:extent cx="5486400" cy="2432304"/>
            <wp:effectExtent l="38100" t="0" r="1905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532D4" w:rsidRPr="00E30F34" w:rsidRDefault="008102EC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30F34">
        <w:rPr>
          <w:b/>
        </w:rPr>
        <w:t xml:space="preserve">Describa brevemente la técnica quirúrgica de una </w:t>
      </w:r>
      <w:r w:rsidR="00A05926">
        <w:rPr>
          <w:b/>
        </w:rPr>
        <w:t>Colecistectomía laparoscópica-</w:t>
      </w:r>
      <w:proofErr w:type="spellStart"/>
      <w:r w:rsidR="00A05926">
        <w:rPr>
          <w:b/>
        </w:rPr>
        <w:t>Colelap</w:t>
      </w:r>
      <w:proofErr w:type="spellEnd"/>
      <w:r w:rsidR="00A05926">
        <w:rPr>
          <w:b/>
        </w:rPr>
        <w:t xml:space="preserve"> </w:t>
      </w:r>
    </w:p>
    <w:p w:rsidR="002532D4" w:rsidRPr="00DF24E8" w:rsidRDefault="00DF24E8" w:rsidP="00A05926">
      <w:pPr>
        <w:spacing w:after="0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</w:t>
      </w:r>
      <w:r w:rsidR="0084160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E30F34" w:rsidRDefault="008102EC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30F34">
        <w:rPr>
          <w:b/>
        </w:rPr>
        <w:t>Nombre los instrumentos que conforman un equipo de ortopedia para huesos pequeños.</w:t>
      </w:r>
    </w:p>
    <w:p w:rsidR="000D4CF9" w:rsidRDefault="00DF24E8" w:rsidP="00A05926">
      <w:pPr>
        <w:spacing w:after="0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___________</w:t>
      </w:r>
      <w:r w:rsidR="00841609">
        <w:rPr>
          <w:b/>
        </w:rPr>
        <w:t>____</w:t>
      </w:r>
    </w:p>
    <w:p w:rsidR="002532D4" w:rsidRDefault="008102EC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 xml:space="preserve">Las pruebas de funcionamiento de </w:t>
      </w:r>
      <w:r w:rsidR="00A05926">
        <w:rPr>
          <w:b/>
        </w:rPr>
        <w:t>una autoclave</w:t>
      </w:r>
      <w:r>
        <w:rPr>
          <w:b/>
        </w:rPr>
        <w:t>, garantizan su correcto proceso de esterilización, dentro ellas se pueden mencionar los indicadores biológicos, siendo uno específico para cada método de esterilización, nombre la espora según corresponda</w:t>
      </w:r>
      <w:r w:rsidR="00DF24E8" w:rsidRPr="00E30F34">
        <w:rPr>
          <w:b/>
        </w:rPr>
        <w:t>:</w:t>
      </w:r>
    </w:p>
    <w:p w:rsidR="008D2D03" w:rsidRDefault="008D2D03" w:rsidP="00A05926">
      <w:pPr>
        <w:pStyle w:val="Prrafodelista"/>
        <w:spacing w:after="0"/>
        <w:jc w:val="both"/>
        <w:rPr>
          <w:b/>
        </w:rPr>
      </w:pPr>
    </w:p>
    <w:p w:rsidR="008102EC" w:rsidRPr="00A05926" w:rsidRDefault="008102EC" w:rsidP="00A05926">
      <w:pPr>
        <w:pStyle w:val="Prrafodelista"/>
        <w:numPr>
          <w:ilvl w:val="0"/>
          <w:numId w:val="4"/>
        </w:numPr>
        <w:spacing w:after="0"/>
        <w:jc w:val="both"/>
      </w:pPr>
      <w:r w:rsidRPr="00A05926">
        <w:t>Autoclave de gravedad: ____________________________________________</w:t>
      </w:r>
    </w:p>
    <w:p w:rsidR="008102EC" w:rsidRPr="00A05926" w:rsidRDefault="008102EC" w:rsidP="00A05926">
      <w:pPr>
        <w:pStyle w:val="Prrafodelista"/>
        <w:numPr>
          <w:ilvl w:val="0"/>
          <w:numId w:val="4"/>
        </w:numPr>
        <w:spacing w:after="0"/>
        <w:jc w:val="both"/>
      </w:pPr>
      <w:r w:rsidRPr="00A05926">
        <w:t>Formaldehido: ____________________________________________________</w:t>
      </w:r>
    </w:p>
    <w:p w:rsidR="008102EC" w:rsidRPr="00A05926" w:rsidRDefault="008102EC" w:rsidP="00A05926">
      <w:pPr>
        <w:pStyle w:val="Prrafodelista"/>
        <w:numPr>
          <w:ilvl w:val="0"/>
          <w:numId w:val="4"/>
        </w:numPr>
        <w:spacing w:after="0"/>
        <w:jc w:val="both"/>
      </w:pPr>
      <w:r w:rsidRPr="00A05926">
        <w:t>Óxido de Etileno: __________________________________________________</w:t>
      </w:r>
    </w:p>
    <w:p w:rsidR="008D2D03" w:rsidRPr="008D2D03" w:rsidRDefault="008D2D03" w:rsidP="00A05926">
      <w:pPr>
        <w:pStyle w:val="Prrafodelista"/>
        <w:spacing w:after="0"/>
        <w:ind w:left="1440"/>
        <w:jc w:val="both"/>
        <w:rPr>
          <w:b/>
        </w:rPr>
      </w:pPr>
    </w:p>
    <w:p w:rsidR="002532D4" w:rsidRDefault="00DF24E8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30F34">
        <w:rPr>
          <w:b/>
        </w:rPr>
        <w:t>Q</w:t>
      </w:r>
      <w:r w:rsidR="008D2D03" w:rsidRPr="00E30F34">
        <w:rPr>
          <w:b/>
        </w:rPr>
        <w:t>ue elementos de sutura se pueden utilizar para:</w:t>
      </w:r>
    </w:p>
    <w:p w:rsidR="000D4CF9" w:rsidRPr="000D4CF9" w:rsidRDefault="008D2D03" w:rsidP="00A05926">
      <w:pPr>
        <w:pStyle w:val="Prrafodelista"/>
        <w:numPr>
          <w:ilvl w:val="0"/>
          <w:numId w:val="2"/>
        </w:numPr>
        <w:spacing w:after="0"/>
        <w:rPr>
          <w:b/>
        </w:rPr>
      </w:pPr>
      <w:r w:rsidRPr="000D4CF9">
        <w:rPr>
          <w:b/>
        </w:rPr>
        <w:lastRenderedPageBreak/>
        <w:t xml:space="preserve">Mucosa nasal: </w:t>
      </w:r>
      <w:r w:rsidR="000D4CF9" w:rsidRPr="000D4CF9">
        <w:rPr>
          <w:b/>
        </w:rPr>
        <w:t>____________________________________________________________________________________________________________________________________________________</w:t>
      </w:r>
    </w:p>
    <w:p w:rsidR="002532D4" w:rsidRPr="000D4CF9" w:rsidRDefault="008D2D03" w:rsidP="00A05926">
      <w:pPr>
        <w:pStyle w:val="Prrafodelista"/>
        <w:numPr>
          <w:ilvl w:val="0"/>
          <w:numId w:val="2"/>
        </w:numPr>
        <w:spacing w:after="0"/>
        <w:rPr>
          <w:b/>
        </w:rPr>
      </w:pPr>
      <w:r w:rsidRPr="000D4CF9">
        <w:rPr>
          <w:b/>
        </w:rPr>
        <w:t>Anastomosis intestinal: ___________________</w:t>
      </w:r>
      <w:r w:rsidR="000D4CF9" w:rsidRPr="000D4CF9">
        <w:rPr>
          <w:b/>
        </w:rPr>
        <w:t>_____________________________________________________________________________________</w:t>
      </w:r>
      <w:r w:rsidR="00DF24E8" w:rsidRPr="000D4CF9">
        <w:rPr>
          <w:b/>
        </w:rPr>
        <w:t>____________________________________________</w:t>
      </w:r>
    </w:p>
    <w:p w:rsidR="002532D4" w:rsidRPr="000D4CF9" w:rsidRDefault="008D2D03" w:rsidP="00A05926">
      <w:pPr>
        <w:pStyle w:val="Prrafodelista"/>
        <w:numPr>
          <w:ilvl w:val="0"/>
          <w:numId w:val="2"/>
        </w:numPr>
        <w:spacing w:after="0"/>
        <w:rPr>
          <w:b/>
        </w:rPr>
      </w:pPr>
      <w:r w:rsidRPr="000D4CF9">
        <w:rPr>
          <w:b/>
        </w:rPr>
        <w:t>Anastomosis vascular</w:t>
      </w:r>
      <w:r>
        <w:rPr>
          <w:b/>
        </w:rPr>
        <w:t xml:space="preserve"> coronaria</w:t>
      </w:r>
      <w:r w:rsidRPr="000D4CF9">
        <w:rPr>
          <w:b/>
        </w:rPr>
        <w:t>: ________________________</w:t>
      </w:r>
      <w:r w:rsidR="000D4CF9" w:rsidRPr="000D4CF9">
        <w:rPr>
          <w:b/>
        </w:rPr>
        <w:t>____________________________________________________________________________________</w:t>
      </w:r>
      <w:r w:rsidR="00DF24E8" w:rsidRPr="000D4CF9">
        <w:rPr>
          <w:b/>
        </w:rPr>
        <w:t>________________________________________</w:t>
      </w:r>
    </w:p>
    <w:p w:rsidR="002532D4" w:rsidRPr="000D4CF9" w:rsidRDefault="008D2D03" w:rsidP="00A05926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0D4CF9">
        <w:rPr>
          <w:b/>
        </w:rPr>
        <w:t>Aponeurosis: ______</w:t>
      </w:r>
      <w:r w:rsidR="00DF24E8" w:rsidRPr="000D4CF9">
        <w:rPr>
          <w:b/>
        </w:rPr>
        <w:t>________________________________________________________________________________</w:t>
      </w:r>
      <w:r w:rsidR="000D4CF9" w:rsidRPr="000D4CF9">
        <w:rPr>
          <w:b/>
        </w:rPr>
        <w:t>______________________________________________________________</w:t>
      </w:r>
    </w:p>
    <w:p w:rsidR="00E30F34" w:rsidRDefault="00E30F34" w:rsidP="00A05926">
      <w:pPr>
        <w:pStyle w:val="Prrafodelista"/>
        <w:spacing w:after="0"/>
        <w:jc w:val="both"/>
        <w:rPr>
          <w:b/>
        </w:rPr>
      </w:pPr>
    </w:p>
    <w:p w:rsidR="002532D4" w:rsidRPr="00E30F34" w:rsidRDefault="00DF24E8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30F34">
        <w:rPr>
          <w:b/>
        </w:rPr>
        <w:t>ESCRIBA CUATRO FUNCIONES QUE SU CARGO INVOLUCRA:</w:t>
      </w:r>
    </w:p>
    <w:p w:rsidR="002532D4" w:rsidRPr="00DF24E8" w:rsidRDefault="00DF24E8" w:rsidP="00A05926">
      <w:pPr>
        <w:spacing w:after="0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1A2266">
        <w:rPr>
          <w:b/>
        </w:rPr>
        <w:t>________________</w:t>
      </w:r>
    </w:p>
    <w:p w:rsidR="002532D4" w:rsidRPr="00E30F34" w:rsidRDefault="001A2266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 w:rsidRPr="00E30F34">
        <w:rPr>
          <w:b/>
        </w:rPr>
        <w:t>Describa brevemente el lavado quirúrgico del área operatoria</w:t>
      </w:r>
      <w:r>
        <w:rPr>
          <w:b/>
        </w:rPr>
        <w:t xml:space="preserve"> en una cirugía de Herniorrafia umbilical</w:t>
      </w:r>
      <w:r w:rsidR="00DF24E8" w:rsidRPr="00E30F34">
        <w:rPr>
          <w:b/>
        </w:rPr>
        <w:t>:</w:t>
      </w:r>
    </w:p>
    <w:p w:rsidR="000D4CF9" w:rsidRPr="001A2266" w:rsidRDefault="00DF24E8" w:rsidP="00A05926">
      <w:pPr>
        <w:spacing w:after="0"/>
        <w:jc w:val="right"/>
        <w:rPr>
          <w:b/>
        </w:rPr>
      </w:pPr>
      <w:r w:rsidRPr="00DF24E8">
        <w:rPr>
          <w:b/>
        </w:rPr>
        <w:t>____________________________________________________________________________________________________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</w:t>
      </w:r>
      <w:r w:rsidR="000D4CF9">
        <w:rPr>
          <w:b/>
        </w:rPr>
        <w:t>_</w:t>
      </w:r>
      <w:r w:rsidRPr="00DF24E8">
        <w:rPr>
          <w:b/>
        </w:rPr>
        <w:t>_</w:t>
      </w:r>
    </w:p>
    <w:p w:rsidR="001A2266" w:rsidRDefault="001A2266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Los procesos de esterilización tienen acción específica sobre los microorganismos, mencione la estructura morfológica afectada en cada uno de los siguientes métodos</w:t>
      </w:r>
      <w:r w:rsidRPr="00E30F34">
        <w:rPr>
          <w:b/>
        </w:rPr>
        <w:t>:</w:t>
      </w:r>
    </w:p>
    <w:p w:rsidR="001A2266" w:rsidRDefault="001A2266" w:rsidP="00A05926">
      <w:pPr>
        <w:pStyle w:val="Prrafodelista"/>
        <w:spacing w:after="0"/>
        <w:jc w:val="both"/>
        <w:rPr>
          <w:b/>
        </w:rPr>
      </w:pPr>
    </w:p>
    <w:p w:rsidR="001A2266" w:rsidRDefault="001A2266" w:rsidP="00A05926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 xml:space="preserve">Autoclave de </w:t>
      </w:r>
      <w:proofErr w:type="spellStart"/>
      <w:r>
        <w:rPr>
          <w:b/>
        </w:rPr>
        <w:t>prevacio</w:t>
      </w:r>
      <w:proofErr w:type="spellEnd"/>
      <w:r>
        <w:rPr>
          <w:b/>
        </w:rPr>
        <w:t>: _____________________________________________</w:t>
      </w:r>
    </w:p>
    <w:p w:rsidR="001A2266" w:rsidRDefault="001A2266" w:rsidP="00A05926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Formaldehido: ____________________________________________________</w:t>
      </w:r>
    </w:p>
    <w:p w:rsidR="001A2266" w:rsidRDefault="001A2266" w:rsidP="00A05926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Óxido de Etileno: __________________________________________________</w:t>
      </w:r>
    </w:p>
    <w:p w:rsidR="001A2266" w:rsidRDefault="001A2266" w:rsidP="00A05926">
      <w:pPr>
        <w:pStyle w:val="Prrafodelista"/>
        <w:spacing w:after="0"/>
        <w:ind w:left="1440"/>
        <w:jc w:val="both"/>
        <w:rPr>
          <w:b/>
        </w:rPr>
      </w:pPr>
    </w:p>
    <w:p w:rsidR="001A2266" w:rsidRDefault="001A2266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Defina el concepto seguridad del paciente, y diga como dentro de sus funciones como instrumentador quirúrgico ya sea en sala de Cirugia o central de esterilización puede aplicar estructuradamente, mecanismos para garantizar la seguridad del usuario dentro del proceso de atención.</w:t>
      </w:r>
    </w:p>
    <w:p w:rsidR="001A2266" w:rsidRDefault="001A2266" w:rsidP="00A05926">
      <w:pPr>
        <w:pStyle w:val="Prrafodelista"/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266" w:rsidRDefault="001A2266" w:rsidP="00A05926">
      <w:pPr>
        <w:pStyle w:val="Prrafodelista"/>
        <w:spacing w:after="0"/>
        <w:jc w:val="both"/>
        <w:rPr>
          <w:b/>
        </w:rPr>
      </w:pPr>
    </w:p>
    <w:p w:rsidR="00416CB5" w:rsidRDefault="001A2266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El proceso de control de infecciones en un centro hospi</w:t>
      </w:r>
      <w:r w:rsidR="009B01BB">
        <w:rPr>
          <w:b/>
        </w:rPr>
        <w:t>talario empieza con la aplicación del lavado de manos por parte del personal de salud, mencione los cinco momentos del lavado de manos propuesto por la OMS.</w:t>
      </w:r>
      <w:r>
        <w:rPr>
          <w:b/>
        </w:rPr>
        <w:t xml:space="preserve"> </w:t>
      </w:r>
    </w:p>
    <w:p w:rsidR="00416CB5" w:rsidRDefault="00416CB5" w:rsidP="00A05926">
      <w:pPr>
        <w:pStyle w:val="Prrafodelist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>:__________________________________________________</w:t>
      </w:r>
    </w:p>
    <w:p w:rsidR="00416CB5" w:rsidRDefault="00416CB5" w:rsidP="00A05926">
      <w:pPr>
        <w:pStyle w:val="Prrafodelist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>:__________________________________________________</w:t>
      </w:r>
    </w:p>
    <w:p w:rsidR="00416CB5" w:rsidRDefault="00416CB5" w:rsidP="00A05926">
      <w:pPr>
        <w:pStyle w:val="Prrafodelist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>:__________________________________________________</w:t>
      </w:r>
    </w:p>
    <w:p w:rsidR="00416CB5" w:rsidRDefault="00416CB5" w:rsidP="00A05926">
      <w:pPr>
        <w:pStyle w:val="Prrafodelist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>:__________________________________________________</w:t>
      </w:r>
    </w:p>
    <w:p w:rsidR="00416CB5" w:rsidRDefault="00416CB5" w:rsidP="00A05926">
      <w:pPr>
        <w:pStyle w:val="Prrafodelist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>:__________________________________________________</w:t>
      </w:r>
    </w:p>
    <w:p w:rsidR="008D75B4" w:rsidRDefault="008D75B4" w:rsidP="00A05926">
      <w:pPr>
        <w:pStyle w:val="Prrafodelista"/>
        <w:spacing w:after="0"/>
        <w:ind w:left="1440"/>
        <w:jc w:val="both"/>
        <w:rPr>
          <w:b/>
        </w:rPr>
      </w:pPr>
    </w:p>
    <w:p w:rsidR="008D75B4" w:rsidRDefault="00C910F2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 xml:space="preserve">Un paciente debe ser intervenido de urgencia, se sospecha de una colonización de </w:t>
      </w:r>
      <w:proofErr w:type="spellStart"/>
      <w:r>
        <w:rPr>
          <w:b/>
        </w:rPr>
        <w:t>Acinetobacter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Baumannii</w:t>
      </w:r>
      <w:proofErr w:type="spellEnd"/>
      <w:r>
        <w:rPr>
          <w:b/>
        </w:rPr>
        <w:t xml:space="preserve">. Mencione que precauciones tendría </w:t>
      </w:r>
      <w:proofErr w:type="spellStart"/>
      <w:r>
        <w:rPr>
          <w:b/>
        </w:rPr>
        <w:t>ud</w:t>
      </w:r>
      <w:proofErr w:type="spellEnd"/>
      <w:r>
        <w:rPr>
          <w:b/>
        </w:rPr>
        <w:t xml:space="preserve"> al momento de instrumentar la Cirugia con el fin de garantizar la contención del agente infeccioso.</w:t>
      </w:r>
    </w:p>
    <w:p w:rsidR="00C910F2" w:rsidRPr="00C910F2" w:rsidRDefault="00C910F2" w:rsidP="00A05926">
      <w:pPr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</w:t>
      </w:r>
    </w:p>
    <w:p w:rsidR="00C910F2" w:rsidRDefault="000A21C4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 xml:space="preserve">Que instrumental se requiere para la realización de una </w:t>
      </w:r>
      <w:proofErr w:type="spellStart"/>
      <w:r>
        <w:rPr>
          <w:b/>
        </w:rPr>
        <w:t>Traque</w:t>
      </w:r>
      <w:bookmarkStart w:id="0" w:name="_GoBack"/>
      <w:bookmarkEnd w:id="0"/>
      <w:r>
        <w:rPr>
          <w:b/>
        </w:rPr>
        <w:t>lectomia</w:t>
      </w:r>
      <w:proofErr w:type="spellEnd"/>
      <w:r>
        <w:rPr>
          <w:b/>
        </w:rPr>
        <w:t xml:space="preserve">, defina esta </w:t>
      </w:r>
      <w:r w:rsidR="00A05926">
        <w:rPr>
          <w:b/>
        </w:rPr>
        <w:t>Cirugía</w:t>
      </w:r>
      <w:r>
        <w:rPr>
          <w:b/>
        </w:rPr>
        <w:t>:</w:t>
      </w:r>
    </w:p>
    <w:p w:rsidR="000A21C4" w:rsidRDefault="000A21C4" w:rsidP="00A05926">
      <w:pPr>
        <w:pStyle w:val="Prrafodelista"/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1C4" w:rsidRDefault="000A21C4" w:rsidP="00A05926">
      <w:pPr>
        <w:pStyle w:val="Prrafodelista"/>
        <w:spacing w:after="0"/>
        <w:jc w:val="both"/>
        <w:rPr>
          <w:b/>
        </w:rPr>
      </w:pPr>
    </w:p>
    <w:p w:rsidR="000A21C4" w:rsidRDefault="000A21C4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 xml:space="preserve">A la unidad de urgencias ingresa un paciente con trauma </w:t>
      </w:r>
      <w:proofErr w:type="spellStart"/>
      <w:r>
        <w:rPr>
          <w:b/>
        </w:rPr>
        <w:t>cráneoencefalico</w:t>
      </w:r>
      <w:proofErr w:type="spellEnd"/>
      <w:r>
        <w:rPr>
          <w:b/>
        </w:rPr>
        <w:t xml:space="preserve">, se sospecha fractura de </w:t>
      </w:r>
      <w:proofErr w:type="spellStart"/>
      <w:r>
        <w:rPr>
          <w:b/>
        </w:rPr>
        <w:t>Lefort</w:t>
      </w:r>
      <w:proofErr w:type="spellEnd"/>
      <w:r>
        <w:rPr>
          <w:b/>
        </w:rPr>
        <w:t xml:space="preserve"> tipo II, menciones que instrumental e insumos se necesitan para la intervención inmediata de dicho usuario:</w:t>
      </w:r>
    </w:p>
    <w:p w:rsidR="000A21C4" w:rsidRDefault="000A21C4" w:rsidP="00A05926">
      <w:pPr>
        <w:pStyle w:val="Prrafodelista"/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1C4" w:rsidRDefault="000A21C4" w:rsidP="00A05926">
      <w:pPr>
        <w:pStyle w:val="Prrafodelista"/>
        <w:spacing w:after="0"/>
        <w:jc w:val="both"/>
        <w:rPr>
          <w:b/>
        </w:rPr>
      </w:pPr>
    </w:p>
    <w:p w:rsidR="000A21C4" w:rsidRDefault="000A21C4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 xml:space="preserve">Mencione </w:t>
      </w:r>
      <w:r w:rsidR="00D36D34">
        <w:rPr>
          <w:b/>
        </w:rPr>
        <w:t>el sistema arterial que nutre el estómago y el duodeno (especifique que parte del órgano irriga):</w:t>
      </w:r>
    </w:p>
    <w:p w:rsidR="00D36D34" w:rsidRDefault="00D36D34" w:rsidP="00A05926">
      <w:pPr>
        <w:pStyle w:val="Prrafodelista"/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6D34" w:rsidRDefault="00D36D34" w:rsidP="00A05926">
      <w:pPr>
        <w:pStyle w:val="Prrafodelista"/>
        <w:spacing w:after="0"/>
        <w:jc w:val="both"/>
        <w:rPr>
          <w:b/>
        </w:rPr>
      </w:pPr>
    </w:p>
    <w:p w:rsidR="00D36D34" w:rsidRDefault="00D36D34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En el momento de que una Cirugia laparoscópica se convierte en una Cirugia abierta, mencione que debe de tener en cuenta para que se garantice la seguridad del paciente:</w:t>
      </w:r>
    </w:p>
    <w:p w:rsidR="00D36D34" w:rsidRDefault="00D36D34" w:rsidP="00A05926">
      <w:pPr>
        <w:pStyle w:val="Prrafodelista"/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</w:t>
      </w:r>
    </w:p>
    <w:p w:rsidR="00D36D34" w:rsidRDefault="00D36D34" w:rsidP="00A05926">
      <w:pPr>
        <w:pStyle w:val="Prrafodelista"/>
        <w:spacing w:after="0"/>
        <w:jc w:val="both"/>
        <w:rPr>
          <w:b/>
        </w:rPr>
      </w:pPr>
    </w:p>
    <w:p w:rsidR="00D36D34" w:rsidRDefault="00D36D34" w:rsidP="00A05926">
      <w:pPr>
        <w:pStyle w:val="Prrafodelist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¿Al momento de finalizar la Cirugia, se debe diligenciar el último paso del formato propuesto por la OMS, que aspectos deben chequearse antes de que el usuario sea trasladado a la sala de recuperación?</w:t>
      </w:r>
    </w:p>
    <w:p w:rsidR="00D36D34" w:rsidRDefault="00D36D34" w:rsidP="00A05926">
      <w:pPr>
        <w:pStyle w:val="Prrafodelista"/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21C4" w:rsidRPr="000A21C4" w:rsidRDefault="000A21C4" w:rsidP="00A05926">
      <w:pPr>
        <w:spacing w:after="0"/>
        <w:jc w:val="both"/>
        <w:rPr>
          <w:b/>
        </w:rPr>
      </w:pPr>
    </w:p>
    <w:p w:rsidR="00E30F34" w:rsidRPr="001A2266" w:rsidRDefault="00E30F34" w:rsidP="00A05926">
      <w:pPr>
        <w:spacing w:after="0"/>
        <w:rPr>
          <w:b/>
        </w:rPr>
      </w:pPr>
    </w:p>
    <w:p w:rsidR="000D4CF9" w:rsidRPr="00DF24E8" w:rsidRDefault="000D4CF9" w:rsidP="00A05926">
      <w:pPr>
        <w:spacing w:after="0"/>
        <w:jc w:val="right"/>
        <w:rPr>
          <w:b/>
          <w:i/>
        </w:rPr>
      </w:pPr>
      <w:r>
        <w:rPr>
          <w:b/>
          <w:i/>
        </w:rPr>
        <w:t>B</w:t>
      </w:r>
      <w:r w:rsidR="00DF24E8" w:rsidRPr="00DF24E8">
        <w:rPr>
          <w:b/>
          <w:i/>
        </w:rPr>
        <w:t>UENA SUERTE</w:t>
      </w:r>
    </w:p>
    <w:sectPr w:rsidR="000D4CF9" w:rsidRPr="00DF24E8" w:rsidSect="00B71B7D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ED" w:rsidRDefault="00BD59ED" w:rsidP="00DF24E8">
      <w:pPr>
        <w:spacing w:after="0" w:line="240" w:lineRule="auto"/>
      </w:pPr>
      <w:r>
        <w:separator/>
      </w:r>
    </w:p>
  </w:endnote>
  <w:endnote w:type="continuationSeparator" w:id="0">
    <w:p w:rsidR="00BD59ED" w:rsidRDefault="00BD59ED" w:rsidP="00DF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ED" w:rsidRDefault="00BD59ED" w:rsidP="00DF24E8">
      <w:pPr>
        <w:spacing w:after="0" w:line="240" w:lineRule="auto"/>
      </w:pPr>
      <w:r>
        <w:separator/>
      </w:r>
    </w:p>
  </w:footnote>
  <w:footnote w:type="continuationSeparator" w:id="0">
    <w:p w:rsidR="00BD59ED" w:rsidRDefault="00BD59ED" w:rsidP="00DF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74"/>
      <w:gridCol w:w="2792"/>
      <w:gridCol w:w="2938"/>
      <w:gridCol w:w="1778"/>
    </w:tblGrid>
    <w:tr w:rsidR="00DF24E8" w:rsidRPr="00884F4C" w:rsidTr="00A05926">
      <w:trPr>
        <w:trHeight w:val="336"/>
      </w:trPr>
      <w:tc>
        <w:tcPr>
          <w:tcW w:w="18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884F4C" w:rsidRDefault="00DF24E8" w:rsidP="00375509">
          <w:pPr>
            <w:pStyle w:val="Encabezado"/>
            <w:spacing w:line="276" w:lineRule="auto"/>
            <w:jc w:val="center"/>
            <w:rPr>
              <w:b/>
            </w:rPr>
          </w:pPr>
          <w:r w:rsidRPr="00884F4C">
            <w:rPr>
              <w:b/>
              <w:noProof/>
              <w:lang w:eastAsia="es-CO"/>
            </w:rPr>
            <w:drawing>
              <wp:inline distT="0" distB="0" distL="0" distR="0">
                <wp:extent cx="1019175" cy="838200"/>
                <wp:effectExtent l="0" t="0" r="9525" b="0"/>
                <wp:docPr id="32" name="Imagen 32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sz w:val="18"/>
            </w:rPr>
          </w:pPr>
          <w:r w:rsidRPr="00A05926">
            <w:rPr>
              <w:sz w:val="18"/>
            </w:rPr>
            <w:t>NOMBRE</w:t>
          </w:r>
        </w:p>
        <w:p w:rsidR="00DF24E8" w:rsidRPr="00A05926" w:rsidRDefault="00DF24E8" w:rsidP="00DF24E8">
          <w:pPr>
            <w:jc w:val="center"/>
            <w:rPr>
              <w:b/>
              <w:sz w:val="18"/>
            </w:rPr>
          </w:pPr>
          <w:r w:rsidRPr="00A05926">
            <w:rPr>
              <w:b/>
              <w:sz w:val="18"/>
            </w:rPr>
            <w:t>PRUEBA PSICOTÉCNICA INSTRUMENTACIÓN QUIRÚRGICA</w:t>
          </w:r>
        </w:p>
      </w:tc>
      <w:tc>
        <w:tcPr>
          <w:tcW w:w="17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sz w:val="18"/>
            </w:rPr>
          </w:pPr>
          <w:r w:rsidRPr="00A05926">
            <w:rPr>
              <w:sz w:val="18"/>
            </w:rPr>
            <w:t>CÓDIGO</w:t>
          </w:r>
        </w:p>
        <w:p w:rsidR="00DF24E8" w:rsidRPr="00A05926" w:rsidRDefault="000D4CF9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A05926">
            <w:rPr>
              <w:b/>
              <w:sz w:val="18"/>
            </w:rPr>
            <w:t>13-FT-020</w:t>
          </w:r>
        </w:p>
      </w:tc>
    </w:tr>
    <w:tr w:rsidR="00DF24E8" w:rsidRPr="00884F4C" w:rsidTr="00A05926">
      <w:trPr>
        <w:trHeight w:val="260"/>
      </w:trPr>
      <w:tc>
        <w:tcPr>
          <w:tcW w:w="18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884F4C" w:rsidRDefault="00DF24E8" w:rsidP="00375509">
          <w:pPr>
            <w:jc w:val="center"/>
            <w:rPr>
              <w:b/>
            </w:rPr>
          </w:pPr>
        </w:p>
      </w:tc>
      <w:tc>
        <w:tcPr>
          <w:tcW w:w="27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</w:p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sz w:val="18"/>
            </w:rPr>
          </w:pPr>
          <w:r w:rsidRPr="00A05926">
            <w:rPr>
              <w:sz w:val="18"/>
            </w:rPr>
            <w:t>TIPO DE DOCUMENTO</w:t>
          </w:r>
        </w:p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A05926">
            <w:rPr>
              <w:b/>
              <w:sz w:val="18"/>
            </w:rPr>
            <w:t>FORMATO</w:t>
          </w:r>
        </w:p>
      </w:tc>
      <w:tc>
        <w:tcPr>
          <w:tcW w:w="29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</w:p>
        <w:p w:rsidR="00DF24E8" w:rsidRPr="00A05926" w:rsidRDefault="00A05926" w:rsidP="00375509">
          <w:pPr>
            <w:pStyle w:val="Encabezado"/>
            <w:spacing w:line="276" w:lineRule="auto"/>
            <w:jc w:val="center"/>
            <w:rPr>
              <w:sz w:val="18"/>
            </w:rPr>
          </w:pPr>
          <w:r w:rsidRPr="00A05926">
            <w:rPr>
              <w:sz w:val="18"/>
            </w:rPr>
            <w:t xml:space="preserve">PROCESO </w:t>
          </w:r>
        </w:p>
        <w:p w:rsidR="00A05926" w:rsidRPr="00A05926" w:rsidRDefault="00A05926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DE APOYO</w:t>
          </w:r>
        </w:p>
      </w:tc>
      <w:tc>
        <w:tcPr>
          <w:tcW w:w="17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 w:rsidRPr="00A05926">
            <w:rPr>
              <w:b/>
              <w:sz w:val="18"/>
            </w:rPr>
            <w:t>VERSION</w:t>
          </w:r>
        </w:p>
        <w:p w:rsidR="00DF24E8" w:rsidRPr="00A05926" w:rsidRDefault="00A05926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</w:tr>
    <w:tr w:rsidR="00DF24E8" w:rsidRPr="00884F4C" w:rsidTr="00A05926">
      <w:trPr>
        <w:trHeight w:val="449"/>
      </w:trPr>
      <w:tc>
        <w:tcPr>
          <w:tcW w:w="18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884F4C" w:rsidRDefault="00DF24E8" w:rsidP="00375509">
          <w:pPr>
            <w:jc w:val="center"/>
            <w:rPr>
              <w:b/>
            </w:rPr>
          </w:pPr>
        </w:p>
      </w:tc>
      <w:tc>
        <w:tcPr>
          <w:tcW w:w="27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A05926" w:rsidRDefault="00DF24E8" w:rsidP="00375509">
          <w:pPr>
            <w:jc w:val="center"/>
            <w:rPr>
              <w:b/>
              <w:sz w:val="18"/>
            </w:rPr>
          </w:pPr>
        </w:p>
      </w:tc>
      <w:tc>
        <w:tcPr>
          <w:tcW w:w="29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A05926" w:rsidRDefault="00DF24E8" w:rsidP="00375509">
          <w:pPr>
            <w:jc w:val="center"/>
            <w:rPr>
              <w:b/>
              <w:sz w:val="18"/>
            </w:rPr>
          </w:pPr>
        </w:p>
      </w:tc>
      <w:tc>
        <w:tcPr>
          <w:tcW w:w="17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A05926" w:rsidRDefault="00DF24E8" w:rsidP="00375509">
          <w:pPr>
            <w:pStyle w:val="Encabezado"/>
            <w:spacing w:line="276" w:lineRule="auto"/>
            <w:jc w:val="center"/>
            <w:rPr>
              <w:sz w:val="18"/>
            </w:rPr>
          </w:pPr>
          <w:r w:rsidRPr="00A05926">
            <w:rPr>
              <w:sz w:val="18"/>
            </w:rPr>
            <w:t>FECHA DE VIGENCIA</w:t>
          </w:r>
        </w:p>
        <w:p w:rsidR="00DF24E8" w:rsidRPr="00A05926" w:rsidRDefault="00A05926" w:rsidP="00375509">
          <w:pPr>
            <w:pStyle w:val="Encabezado"/>
            <w:spacing w:line="276" w:lineRule="aut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01/08/2015</w:t>
          </w:r>
        </w:p>
      </w:tc>
    </w:tr>
  </w:tbl>
  <w:p w:rsidR="00DF24E8" w:rsidRDefault="00DF24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125"/>
    <w:multiLevelType w:val="hybridMultilevel"/>
    <w:tmpl w:val="84AE8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035F"/>
    <w:multiLevelType w:val="hybridMultilevel"/>
    <w:tmpl w:val="D9B0EF9E"/>
    <w:lvl w:ilvl="0" w:tplc="344A4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B6B"/>
    <w:multiLevelType w:val="hybridMultilevel"/>
    <w:tmpl w:val="5F1ACF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72EF0"/>
    <w:multiLevelType w:val="hybridMultilevel"/>
    <w:tmpl w:val="EEF61D0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F20850"/>
    <w:multiLevelType w:val="hybridMultilevel"/>
    <w:tmpl w:val="13EECF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38"/>
    <w:rsid w:val="00082368"/>
    <w:rsid w:val="000A21C4"/>
    <w:rsid w:val="000D4CF9"/>
    <w:rsid w:val="000D775D"/>
    <w:rsid w:val="001A2266"/>
    <w:rsid w:val="00250913"/>
    <w:rsid w:val="002532D4"/>
    <w:rsid w:val="002B5B1E"/>
    <w:rsid w:val="003D154B"/>
    <w:rsid w:val="00416CB5"/>
    <w:rsid w:val="00575438"/>
    <w:rsid w:val="005D7CED"/>
    <w:rsid w:val="0070407B"/>
    <w:rsid w:val="0070531F"/>
    <w:rsid w:val="008102EC"/>
    <w:rsid w:val="00841609"/>
    <w:rsid w:val="008871DF"/>
    <w:rsid w:val="008945E4"/>
    <w:rsid w:val="008C5ABA"/>
    <w:rsid w:val="008D2D03"/>
    <w:rsid w:val="008D75B4"/>
    <w:rsid w:val="0092339E"/>
    <w:rsid w:val="009B01BB"/>
    <w:rsid w:val="00A05926"/>
    <w:rsid w:val="00A86954"/>
    <w:rsid w:val="00B1208A"/>
    <w:rsid w:val="00B71B7D"/>
    <w:rsid w:val="00B936B1"/>
    <w:rsid w:val="00BD59ED"/>
    <w:rsid w:val="00C57FCE"/>
    <w:rsid w:val="00C910F2"/>
    <w:rsid w:val="00D36D34"/>
    <w:rsid w:val="00DA3D2D"/>
    <w:rsid w:val="00DF24E8"/>
    <w:rsid w:val="00E3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C90A8"/>
  <w15:docId w15:val="{0F201DA2-8CA5-41B4-820D-9121450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71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C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9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2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4E8"/>
  </w:style>
  <w:style w:type="paragraph" w:styleId="Piedepgina">
    <w:name w:val="footer"/>
    <w:basedOn w:val="Normal"/>
    <w:link w:val="PiedepginaCar"/>
    <w:uiPriority w:val="99"/>
    <w:unhideWhenUsed/>
    <w:rsid w:val="00DF2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4E8"/>
  </w:style>
  <w:style w:type="table" w:styleId="Tablaconcuadrcula">
    <w:name w:val="Table Grid"/>
    <w:basedOn w:val="Tablanormal"/>
    <w:uiPriority w:val="59"/>
    <w:rsid w:val="00DA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C57FCE"/>
    <w:pPr>
      <w:spacing w:after="0" w:line="240" w:lineRule="auto"/>
    </w:pPr>
    <w:rPr>
      <w:rFonts w:eastAsiaTheme="minorEastAsia"/>
      <w:lang w:eastAsia="es-CO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B2DA09-6AF8-420E-ABC0-4840A2EE6D2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AF4D5EC6-22E6-4E3D-8348-9C000AAB5742}">
      <dgm:prSet phldrT="[Texto]"/>
      <dgm:spPr/>
      <dgm:t>
        <a:bodyPr/>
        <a:lstStyle/>
        <a:p>
          <a:r>
            <a:rPr lang="es-ES" b="1"/>
            <a:t>DOTACION DE EQUIPOS</a:t>
          </a:r>
        </a:p>
      </dgm:t>
    </dgm:pt>
    <dgm:pt modelId="{849F8DA5-1FBF-45AD-8582-DA107A625D7C}" type="parTrans" cxnId="{EB3380A6-87FE-4DE0-953C-5E0F915C7998}">
      <dgm:prSet/>
      <dgm:spPr/>
      <dgm:t>
        <a:bodyPr/>
        <a:lstStyle/>
        <a:p>
          <a:endParaRPr lang="es-ES"/>
        </a:p>
      </dgm:t>
    </dgm:pt>
    <dgm:pt modelId="{084F334A-DBDD-422A-B303-1C78FFDDBF3C}" type="sibTrans" cxnId="{EB3380A6-87FE-4DE0-953C-5E0F915C7998}">
      <dgm:prSet/>
      <dgm:spPr/>
      <dgm:t>
        <a:bodyPr/>
        <a:lstStyle/>
        <a:p>
          <a:endParaRPr lang="es-ES"/>
        </a:p>
      </dgm:t>
    </dgm:pt>
    <dgm:pt modelId="{EFCDF88E-4DFB-47EC-A396-CE3044EA41FD}">
      <dgm:prSet phldrT="[Texto]"/>
      <dgm:spPr/>
      <dgm:t>
        <a:bodyPr/>
        <a:lstStyle/>
        <a:p>
          <a:r>
            <a:rPr lang="es-ES" b="1"/>
            <a:t>INSTRUMENTAL TEJIDOS BLANDOS</a:t>
          </a:r>
        </a:p>
      </dgm:t>
    </dgm:pt>
    <dgm:pt modelId="{CC3F243D-7FF2-44F2-B3F6-EC0E89C37C5E}" type="parTrans" cxnId="{E83EEA39-A953-47B9-AF75-4952693FFEDB}">
      <dgm:prSet/>
      <dgm:spPr/>
      <dgm:t>
        <a:bodyPr/>
        <a:lstStyle/>
        <a:p>
          <a:endParaRPr lang="es-ES"/>
        </a:p>
      </dgm:t>
    </dgm:pt>
    <dgm:pt modelId="{1BA9CB55-73A3-48EE-9BD2-4FC63253A324}" type="sibTrans" cxnId="{E83EEA39-A953-47B9-AF75-4952693FFEDB}">
      <dgm:prSet/>
      <dgm:spPr/>
      <dgm:t>
        <a:bodyPr/>
        <a:lstStyle/>
        <a:p>
          <a:endParaRPr lang="es-ES"/>
        </a:p>
      </dgm:t>
    </dgm:pt>
    <dgm:pt modelId="{17A4D711-0BAE-4056-91EA-42F4948ADD34}">
      <dgm:prSet phldrT="[Texto]" phldr="1"/>
      <dgm:spPr/>
      <dgm:t>
        <a:bodyPr/>
        <a:lstStyle/>
        <a:p>
          <a:endParaRPr lang="es-ES"/>
        </a:p>
      </dgm:t>
    </dgm:pt>
    <dgm:pt modelId="{190326C4-313B-4B0E-8E62-A637020C17FE}" type="parTrans" cxnId="{71E0C320-D552-4641-933E-CE8458737639}">
      <dgm:prSet/>
      <dgm:spPr/>
      <dgm:t>
        <a:bodyPr/>
        <a:lstStyle/>
        <a:p>
          <a:endParaRPr lang="es-ES"/>
        </a:p>
      </dgm:t>
    </dgm:pt>
    <dgm:pt modelId="{6188D04A-BA10-4E27-B348-156BAB126CB4}" type="sibTrans" cxnId="{71E0C320-D552-4641-933E-CE8458737639}">
      <dgm:prSet/>
      <dgm:spPr/>
      <dgm:t>
        <a:bodyPr/>
        <a:lstStyle/>
        <a:p>
          <a:endParaRPr lang="es-ES"/>
        </a:p>
      </dgm:t>
    </dgm:pt>
    <dgm:pt modelId="{9A0BEF84-F682-42E3-B109-D6B045E651C1}">
      <dgm:prSet phldrT="[Texto]"/>
      <dgm:spPr/>
      <dgm:t>
        <a:bodyPr/>
        <a:lstStyle/>
        <a:p>
          <a:r>
            <a:rPr lang="es-ES" b="1"/>
            <a:t>INTRUMENTAL LAPAROSCOPIA</a:t>
          </a:r>
        </a:p>
      </dgm:t>
    </dgm:pt>
    <dgm:pt modelId="{6B4A6051-4D30-42DB-A18B-366480CA8056}" type="parTrans" cxnId="{C0CB6894-ACD5-4F5D-A13D-240035D43BD8}">
      <dgm:prSet/>
      <dgm:spPr/>
      <dgm:t>
        <a:bodyPr/>
        <a:lstStyle/>
        <a:p>
          <a:endParaRPr lang="es-ES"/>
        </a:p>
      </dgm:t>
    </dgm:pt>
    <dgm:pt modelId="{C2A66A4A-DD77-4357-B8F0-0CEE554742CA}" type="sibTrans" cxnId="{C0CB6894-ACD5-4F5D-A13D-240035D43BD8}">
      <dgm:prSet/>
      <dgm:spPr/>
      <dgm:t>
        <a:bodyPr/>
        <a:lstStyle/>
        <a:p>
          <a:endParaRPr lang="es-ES"/>
        </a:p>
      </dgm:t>
    </dgm:pt>
    <dgm:pt modelId="{B6289ED4-FD58-41FE-A39E-6BE845DFCA65}">
      <dgm:prSet phldrT="[Texto]" phldr="1"/>
      <dgm:spPr/>
      <dgm:t>
        <a:bodyPr/>
        <a:lstStyle/>
        <a:p>
          <a:endParaRPr lang="es-ES"/>
        </a:p>
      </dgm:t>
    </dgm:pt>
    <dgm:pt modelId="{BF0ADDD7-84A8-47EE-8F81-7FCDB646AE46}" type="parTrans" cxnId="{A41F48AC-E286-456C-B2D2-7CB28862CB71}">
      <dgm:prSet/>
      <dgm:spPr/>
      <dgm:t>
        <a:bodyPr/>
        <a:lstStyle/>
        <a:p>
          <a:endParaRPr lang="es-ES"/>
        </a:p>
      </dgm:t>
    </dgm:pt>
    <dgm:pt modelId="{B7B423BC-CC66-4CA8-8108-593C2FCCAE1F}" type="sibTrans" cxnId="{A41F48AC-E286-456C-B2D2-7CB28862CB71}">
      <dgm:prSet/>
      <dgm:spPr/>
      <dgm:t>
        <a:bodyPr/>
        <a:lstStyle/>
        <a:p>
          <a:endParaRPr lang="es-ES"/>
        </a:p>
      </dgm:t>
    </dgm:pt>
    <dgm:pt modelId="{E7D50049-9301-48CA-9877-138FE0A0DB7A}">
      <dgm:prSet phldrT="[Texto]"/>
      <dgm:spPr/>
      <dgm:t>
        <a:bodyPr/>
        <a:lstStyle/>
        <a:p>
          <a:r>
            <a:rPr lang="es-ES" b="1"/>
            <a:t>INSUMOS</a:t>
          </a:r>
        </a:p>
      </dgm:t>
    </dgm:pt>
    <dgm:pt modelId="{07861D94-48F9-4945-AFC4-6912B8CD53D6}" type="parTrans" cxnId="{D71FECBE-ED62-48C1-8B78-FDC5666A2971}">
      <dgm:prSet/>
      <dgm:spPr/>
      <dgm:t>
        <a:bodyPr/>
        <a:lstStyle/>
        <a:p>
          <a:endParaRPr lang="es-ES"/>
        </a:p>
      </dgm:t>
    </dgm:pt>
    <dgm:pt modelId="{5D313BBD-59EF-47D8-B175-4490F5D28E02}" type="sibTrans" cxnId="{D71FECBE-ED62-48C1-8B78-FDC5666A2971}">
      <dgm:prSet/>
      <dgm:spPr/>
      <dgm:t>
        <a:bodyPr/>
        <a:lstStyle/>
        <a:p>
          <a:endParaRPr lang="es-ES"/>
        </a:p>
      </dgm:t>
    </dgm:pt>
    <dgm:pt modelId="{6D1B77F0-B73C-4421-9BA3-69FBBAC17C37}">
      <dgm:prSet phldrT="[Texto]"/>
      <dgm:spPr/>
      <dgm:t>
        <a:bodyPr/>
        <a:lstStyle/>
        <a:p>
          <a:endParaRPr lang="es-ES"/>
        </a:p>
      </dgm:t>
    </dgm:pt>
    <dgm:pt modelId="{4C9FD38B-B4B6-4399-B14A-8A7B072DB13C}" type="parTrans" cxnId="{14BB60B3-4021-4696-B354-3E74B8AEA926}">
      <dgm:prSet/>
      <dgm:spPr/>
      <dgm:t>
        <a:bodyPr/>
        <a:lstStyle/>
        <a:p>
          <a:endParaRPr lang="es-ES"/>
        </a:p>
      </dgm:t>
    </dgm:pt>
    <dgm:pt modelId="{486EF95B-53B8-42BF-8687-3726D0E673EF}" type="sibTrans" cxnId="{14BB60B3-4021-4696-B354-3E74B8AEA926}">
      <dgm:prSet/>
      <dgm:spPr/>
      <dgm:t>
        <a:bodyPr/>
        <a:lstStyle/>
        <a:p>
          <a:endParaRPr lang="es-ES"/>
        </a:p>
      </dgm:t>
    </dgm:pt>
    <dgm:pt modelId="{E6D5953E-B59F-450C-9FE9-25A1E93074AD}">
      <dgm:prSet phldrT="[Texto]"/>
      <dgm:spPr/>
      <dgm:t>
        <a:bodyPr/>
        <a:lstStyle/>
        <a:p>
          <a:endParaRPr lang="es-ES"/>
        </a:p>
      </dgm:t>
    </dgm:pt>
    <dgm:pt modelId="{AE5DC116-A0F1-4F9B-9389-D6197CA68A7A}" type="parTrans" cxnId="{28363204-038C-4C97-99DD-91CF0699FE11}">
      <dgm:prSet/>
      <dgm:spPr/>
      <dgm:t>
        <a:bodyPr/>
        <a:lstStyle/>
        <a:p>
          <a:endParaRPr lang="es-ES"/>
        </a:p>
      </dgm:t>
    </dgm:pt>
    <dgm:pt modelId="{E9C75DDE-3D8A-4B24-AE5A-52BBCE9CC679}" type="sibTrans" cxnId="{28363204-038C-4C97-99DD-91CF0699FE11}">
      <dgm:prSet/>
      <dgm:spPr/>
      <dgm:t>
        <a:bodyPr/>
        <a:lstStyle/>
        <a:p>
          <a:endParaRPr lang="es-ES"/>
        </a:p>
      </dgm:t>
    </dgm:pt>
    <dgm:pt modelId="{989FF48D-0A5F-4FE1-AE0C-EEA3050A839F}">
      <dgm:prSet phldrT="[Texto]"/>
      <dgm:spPr/>
      <dgm:t>
        <a:bodyPr/>
        <a:lstStyle/>
        <a:p>
          <a:endParaRPr lang="es-ES"/>
        </a:p>
      </dgm:t>
    </dgm:pt>
    <dgm:pt modelId="{4053956C-6F90-417D-9285-4BE7A0025C03}" type="parTrans" cxnId="{17A0B4CC-7200-4CCD-868A-8A736F164473}">
      <dgm:prSet/>
      <dgm:spPr/>
      <dgm:t>
        <a:bodyPr/>
        <a:lstStyle/>
        <a:p>
          <a:endParaRPr lang="es-ES"/>
        </a:p>
      </dgm:t>
    </dgm:pt>
    <dgm:pt modelId="{02F93747-19BB-471F-BDA8-C2889B757476}" type="sibTrans" cxnId="{17A0B4CC-7200-4CCD-868A-8A736F164473}">
      <dgm:prSet/>
      <dgm:spPr/>
      <dgm:t>
        <a:bodyPr/>
        <a:lstStyle/>
        <a:p>
          <a:endParaRPr lang="es-ES"/>
        </a:p>
      </dgm:t>
    </dgm:pt>
    <dgm:pt modelId="{86F2424B-99D3-4D8D-818D-6E7130D912E5}">
      <dgm:prSet phldrT="[Texto]"/>
      <dgm:spPr/>
      <dgm:t>
        <a:bodyPr/>
        <a:lstStyle/>
        <a:p>
          <a:endParaRPr lang="es-ES"/>
        </a:p>
      </dgm:t>
    </dgm:pt>
    <dgm:pt modelId="{FD86EBC4-DE4D-4BB6-8720-DCA55E827427}" type="parTrans" cxnId="{9718C838-1CE9-490D-BF26-5C2AE36BD253}">
      <dgm:prSet/>
      <dgm:spPr/>
      <dgm:t>
        <a:bodyPr/>
        <a:lstStyle/>
        <a:p>
          <a:endParaRPr lang="es-ES"/>
        </a:p>
      </dgm:t>
    </dgm:pt>
    <dgm:pt modelId="{E033CE5C-7B0B-4A80-9324-ECB980569B61}" type="sibTrans" cxnId="{9718C838-1CE9-490D-BF26-5C2AE36BD253}">
      <dgm:prSet/>
      <dgm:spPr/>
      <dgm:t>
        <a:bodyPr/>
        <a:lstStyle/>
        <a:p>
          <a:endParaRPr lang="es-ES"/>
        </a:p>
      </dgm:t>
    </dgm:pt>
    <dgm:pt modelId="{6DD78CC5-927E-40E8-8E0B-69BB42D4CE6C}">
      <dgm:prSet phldrT="[Texto]"/>
      <dgm:spPr/>
      <dgm:t>
        <a:bodyPr/>
        <a:lstStyle/>
        <a:p>
          <a:endParaRPr lang="es-ES"/>
        </a:p>
      </dgm:t>
    </dgm:pt>
    <dgm:pt modelId="{643CC174-1286-4EE8-9207-12712CB24162}" type="parTrans" cxnId="{57F16446-1370-43BE-94AD-79AAFBE5440E}">
      <dgm:prSet/>
      <dgm:spPr/>
      <dgm:t>
        <a:bodyPr/>
        <a:lstStyle/>
        <a:p>
          <a:endParaRPr lang="es-ES"/>
        </a:p>
      </dgm:t>
    </dgm:pt>
    <dgm:pt modelId="{2AF0B3B6-F2A3-4FE5-87DB-3BDBB6151C41}" type="sibTrans" cxnId="{57F16446-1370-43BE-94AD-79AAFBE5440E}">
      <dgm:prSet/>
      <dgm:spPr/>
      <dgm:t>
        <a:bodyPr/>
        <a:lstStyle/>
        <a:p>
          <a:endParaRPr lang="es-ES"/>
        </a:p>
      </dgm:t>
    </dgm:pt>
    <dgm:pt modelId="{4D9A3357-F8FA-4071-97D5-BDABC8CCB971}">
      <dgm:prSet phldrT="[Texto]"/>
      <dgm:spPr/>
      <dgm:t>
        <a:bodyPr/>
        <a:lstStyle/>
        <a:p>
          <a:endParaRPr lang="es-ES"/>
        </a:p>
      </dgm:t>
    </dgm:pt>
    <dgm:pt modelId="{A927FACF-E140-45B2-847A-9265DFBDD43B}" type="parTrans" cxnId="{51FD2209-5911-49B0-9090-5C130B839709}">
      <dgm:prSet/>
      <dgm:spPr/>
      <dgm:t>
        <a:bodyPr/>
        <a:lstStyle/>
        <a:p>
          <a:endParaRPr lang="es-ES"/>
        </a:p>
      </dgm:t>
    </dgm:pt>
    <dgm:pt modelId="{EB46ECD8-289C-4032-AD02-926411C16917}" type="sibTrans" cxnId="{51FD2209-5911-49B0-9090-5C130B839709}">
      <dgm:prSet/>
      <dgm:spPr/>
      <dgm:t>
        <a:bodyPr/>
        <a:lstStyle/>
        <a:p>
          <a:endParaRPr lang="es-ES"/>
        </a:p>
      </dgm:t>
    </dgm:pt>
    <dgm:pt modelId="{7FC1D0E5-3B0C-4091-8A37-2ECE6864298E}">
      <dgm:prSet phldrT="[Texto]"/>
      <dgm:spPr/>
      <dgm:t>
        <a:bodyPr/>
        <a:lstStyle/>
        <a:p>
          <a:endParaRPr lang="es-ES"/>
        </a:p>
      </dgm:t>
    </dgm:pt>
    <dgm:pt modelId="{AC8BDE41-F68D-4575-8C1F-134FA6FD4FEA}" type="parTrans" cxnId="{F6517CD2-EB9C-4EB7-B7F3-215175469156}">
      <dgm:prSet/>
      <dgm:spPr/>
      <dgm:t>
        <a:bodyPr/>
        <a:lstStyle/>
        <a:p>
          <a:endParaRPr lang="es-ES"/>
        </a:p>
      </dgm:t>
    </dgm:pt>
    <dgm:pt modelId="{3A00CA7B-D27C-4464-A64A-7B1035DB08B0}" type="sibTrans" cxnId="{F6517CD2-EB9C-4EB7-B7F3-215175469156}">
      <dgm:prSet/>
      <dgm:spPr/>
      <dgm:t>
        <a:bodyPr/>
        <a:lstStyle/>
        <a:p>
          <a:endParaRPr lang="es-ES"/>
        </a:p>
      </dgm:t>
    </dgm:pt>
    <dgm:pt modelId="{5CD492B2-C2C1-45B4-8512-8E98017F5F1D}">
      <dgm:prSet phldrT="[Texto]" phldr="1"/>
      <dgm:spPr/>
      <dgm:t>
        <a:bodyPr/>
        <a:lstStyle/>
        <a:p>
          <a:endParaRPr lang="es-ES"/>
        </a:p>
      </dgm:t>
    </dgm:pt>
    <dgm:pt modelId="{CA772452-400D-4DD8-8992-32F08E367FB0}" type="sibTrans" cxnId="{D13FB3F3-45FE-408E-AFA9-AB4F32336606}">
      <dgm:prSet/>
      <dgm:spPr/>
      <dgm:t>
        <a:bodyPr/>
        <a:lstStyle/>
        <a:p>
          <a:endParaRPr lang="es-ES"/>
        </a:p>
      </dgm:t>
    </dgm:pt>
    <dgm:pt modelId="{936C03DB-0F2A-44C9-ADE4-9AF525F0AD19}" type="parTrans" cxnId="{D13FB3F3-45FE-408E-AFA9-AB4F32336606}">
      <dgm:prSet/>
      <dgm:spPr/>
      <dgm:t>
        <a:bodyPr/>
        <a:lstStyle/>
        <a:p>
          <a:endParaRPr lang="es-ES"/>
        </a:p>
      </dgm:t>
    </dgm:pt>
    <dgm:pt modelId="{6485BB0B-9BED-4E09-83E8-D2FCEDBB4ED8}">
      <dgm:prSet phldrT="[Texto]"/>
      <dgm:spPr/>
      <dgm:t>
        <a:bodyPr/>
        <a:lstStyle/>
        <a:p>
          <a:endParaRPr lang="es-ES"/>
        </a:p>
      </dgm:t>
    </dgm:pt>
    <dgm:pt modelId="{FCF584C3-3036-4660-8FDD-A70FD1EB1DC3}" type="sibTrans" cxnId="{F9AB7FE5-AD65-41AF-8A77-AA9689C3D37B}">
      <dgm:prSet/>
      <dgm:spPr/>
      <dgm:t>
        <a:bodyPr/>
        <a:lstStyle/>
        <a:p>
          <a:endParaRPr lang="es-ES"/>
        </a:p>
      </dgm:t>
    </dgm:pt>
    <dgm:pt modelId="{30F83A1E-2ED0-4DF7-A152-F597A240C5DA}" type="parTrans" cxnId="{F9AB7FE5-AD65-41AF-8A77-AA9689C3D37B}">
      <dgm:prSet/>
      <dgm:spPr/>
      <dgm:t>
        <a:bodyPr/>
        <a:lstStyle/>
        <a:p>
          <a:endParaRPr lang="es-ES"/>
        </a:p>
      </dgm:t>
    </dgm:pt>
    <dgm:pt modelId="{59B2D14F-CA38-45EC-B3EA-D657C2161CA2}" type="pres">
      <dgm:prSet presAssocID="{08B2DA09-6AF8-420E-ABC0-4840A2EE6D2B}" presName="Name0" presStyleCnt="0">
        <dgm:presLayoutVars>
          <dgm:dir/>
          <dgm:animLvl val="lvl"/>
          <dgm:resizeHandles val="exact"/>
        </dgm:presLayoutVars>
      </dgm:prSet>
      <dgm:spPr/>
    </dgm:pt>
    <dgm:pt modelId="{77FA4F01-8AE8-49CA-893A-31D4B386E681}" type="pres">
      <dgm:prSet presAssocID="{AF4D5EC6-22E6-4E3D-8348-9C000AAB5742}" presName="composite" presStyleCnt="0"/>
      <dgm:spPr/>
    </dgm:pt>
    <dgm:pt modelId="{9F17EC34-D0EA-42E4-AE78-0890CBAF9E49}" type="pres">
      <dgm:prSet presAssocID="{AF4D5EC6-22E6-4E3D-8348-9C000AAB574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CE3CB188-9A80-47F6-9785-487EC3F12C70}" type="pres">
      <dgm:prSet presAssocID="{AF4D5EC6-22E6-4E3D-8348-9C000AAB5742}" presName="desTx" presStyleLbl="alignAccFollowNode1" presStyleIdx="0" presStyleCnt="4">
        <dgm:presLayoutVars>
          <dgm:bulletEnabled val="1"/>
        </dgm:presLayoutVars>
      </dgm:prSet>
      <dgm:spPr/>
    </dgm:pt>
    <dgm:pt modelId="{C02FE4E6-D106-48F1-99BA-3861CAF1A4F8}" type="pres">
      <dgm:prSet presAssocID="{084F334A-DBDD-422A-B303-1C78FFDDBF3C}" presName="space" presStyleCnt="0"/>
      <dgm:spPr/>
    </dgm:pt>
    <dgm:pt modelId="{A07C67DC-1A2D-4CDC-A857-416E5A614B5C}" type="pres">
      <dgm:prSet presAssocID="{EFCDF88E-4DFB-47EC-A396-CE3044EA41FD}" presName="composite" presStyleCnt="0"/>
      <dgm:spPr/>
    </dgm:pt>
    <dgm:pt modelId="{9ACCBE58-B79E-4860-8CE5-3D32ED21FC4B}" type="pres">
      <dgm:prSet presAssocID="{EFCDF88E-4DFB-47EC-A396-CE3044EA41F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B26F21A-0285-4B29-9B7C-4B3B3A615597}" type="pres">
      <dgm:prSet presAssocID="{EFCDF88E-4DFB-47EC-A396-CE3044EA41FD}" presName="desTx" presStyleLbl="alignAccFollowNode1" presStyleIdx="1" presStyleCnt="4">
        <dgm:presLayoutVars>
          <dgm:bulletEnabled val="1"/>
        </dgm:presLayoutVars>
      </dgm:prSet>
      <dgm:spPr/>
    </dgm:pt>
    <dgm:pt modelId="{88030EFE-9A8F-4D47-931D-4D8D28C4526C}" type="pres">
      <dgm:prSet presAssocID="{1BA9CB55-73A3-48EE-9BD2-4FC63253A324}" presName="space" presStyleCnt="0"/>
      <dgm:spPr/>
    </dgm:pt>
    <dgm:pt modelId="{ABA1AA6C-1F81-4D08-8D80-E586FA8EE48E}" type="pres">
      <dgm:prSet presAssocID="{9A0BEF84-F682-42E3-B109-D6B045E651C1}" presName="composite" presStyleCnt="0"/>
      <dgm:spPr/>
    </dgm:pt>
    <dgm:pt modelId="{A765DAA1-FD7F-43D3-A96D-1C5A6DFC1B1C}" type="pres">
      <dgm:prSet presAssocID="{9A0BEF84-F682-42E3-B109-D6B045E651C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1C8BAD56-F72B-40C2-9F4B-CF42901D43D2}" type="pres">
      <dgm:prSet presAssocID="{9A0BEF84-F682-42E3-B109-D6B045E651C1}" presName="desTx" presStyleLbl="alignAccFollowNode1" presStyleIdx="2" presStyleCnt="4">
        <dgm:presLayoutVars>
          <dgm:bulletEnabled val="1"/>
        </dgm:presLayoutVars>
      </dgm:prSet>
      <dgm:spPr/>
    </dgm:pt>
    <dgm:pt modelId="{189A16F9-C66D-4E91-BF0F-4F608B9A53E2}" type="pres">
      <dgm:prSet presAssocID="{C2A66A4A-DD77-4357-B8F0-0CEE554742CA}" presName="space" presStyleCnt="0"/>
      <dgm:spPr/>
    </dgm:pt>
    <dgm:pt modelId="{B385F4F6-C604-4D7C-92D7-DD8DD372B2C7}" type="pres">
      <dgm:prSet presAssocID="{E7D50049-9301-48CA-9877-138FE0A0DB7A}" presName="composite" presStyleCnt="0"/>
      <dgm:spPr/>
    </dgm:pt>
    <dgm:pt modelId="{AAE5BEFA-7924-4D5A-9EF0-187D0BE90878}" type="pres">
      <dgm:prSet presAssocID="{E7D50049-9301-48CA-9877-138FE0A0DB7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505C4073-5DC8-4B30-96B3-A0E6E0E29B5A}" type="pres">
      <dgm:prSet presAssocID="{E7D50049-9301-48CA-9877-138FE0A0DB7A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6D23EB1A-5381-4619-85E6-22F17DCDFDB3}" type="presOf" srcId="{6D1B77F0-B73C-4421-9BA3-69FBBAC17C37}" destId="{CE3CB188-9A80-47F6-9785-487EC3F12C70}" srcOrd="0" destOrd="6" presId="urn:microsoft.com/office/officeart/2005/8/layout/hList1"/>
    <dgm:cxn modelId="{F483E194-B146-4F49-A098-B1B8553715E5}" type="presOf" srcId="{86F2424B-99D3-4D8D-818D-6E7130D912E5}" destId="{5B26F21A-0285-4B29-9B7C-4B3B3A615597}" srcOrd="0" destOrd="1" presId="urn:microsoft.com/office/officeart/2005/8/layout/hList1"/>
    <dgm:cxn modelId="{D13FB3F3-45FE-408E-AFA9-AB4F32336606}" srcId="{AF4D5EC6-22E6-4E3D-8348-9C000AAB5742}" destId="{5CD492B2-C2C1-45B4-8512-8E98017F5F1D}" srcOrd="0" destOrd="0" parTransId="{936C03DB-0F2A-44C9-ADE4-9AF525F0AD19}" sibTransId="{CA772452-400D-4DD8-8992-32F08E367FB0}"/>
    <dgm:cxn modelId="{9718C838-1CE9-490D-BF26-5C2AE36BD253}" srcId="{EFCDF88E-4DFB-47EC-A396-CE3044EA41FD}" destId="{86F2424B-99D3-4D8D-818D-6E7130D912E5}" srcOrd="1" destOrd="0" parTransId="{FD86EBC4-DE4D-4BB6-8720-DCA55E827427}" sibTransId="{E033CE5C-7B0B-4A80-9324-ECB980569B61}"/>
    <dgm:cxn modelId="{28363204-038C-4C97-99DD-91CF0699FE11}" srcId="{AF4D5EC6-22E6-4E3D-8348-9C000AAB5742}" destId="{E6D5953E-B59F-450C-9FE9-25A1E93074AD}" srcOrd="5" destOrd="0" parTransId="{AE5DC116-A0F1-4F9B-9389-D6197CA68A7A}" sibTransId="{E9C75DDE-3D8A-4B24-AE5A-52BBCE9CC679}"/>
    <dgm:cxn modelId="{A41F48AC-E286-456C-B2D2-7CB28862CB71}" srcId="{9A0BEF84-F682-42E3-B109-D6B045E651C1}" destId="{B6289ED4-FD58-41FE-A39E-6BE845DFCA65}" srcOrd="0" destOrd="0" parTransId="{BF0ADDD7-84A8-47EE-8F81-7FCDB646AE46}" sibTransId="{B7B423BC-CC66-4CA8-8108-593C2FCCAE1F}"/>
    <dgm:cxn modelId="{940E41F5-A701-425C-BF5D-078F1F7A7974}" type="presOf" srcId="{B6289ED4-FD58-41FE-A39E-6BE845DFCA65}" destId="{1C8BAD56-F72B-40C2-9F4B-CF42901D43D2}" srcOrd="0" destOrd="0" presId="urn:microsoft.com/office/officeart/2005/8/layout/hList1"/>
    <dgm:cxn modelId="{C4E19D2C-AE18-4A04-B81B-827D94851C61}" type="presOf" srcId="{AF4D5EC6-22E6-4E3D-8348-9C000AAB5742}" destId="{9F17EC34-D0EA-42E4-AE78-0890CBAF9E49}" srcOrd="0" destOrd="0" presId="urn:microsoft.com/office/officeart/2005/8/layout/hList1"/>
    <dgm:cxn modelId="{71E0C320-D552-4641-933E-CE8458737639}" srcId="{EFCDF88E-4DFB-47EC-A396-CE3044EA41FD}" destId="{17A4D711-0BAE-4056-91EA-42F4948ADD34}" srcOrd="0" destOrd="0" parTransId="{190326C4-313B-4B0E-8E62-A637020C17FE}" sibTransId="{6188D04A-BA10-4E27-B348-156BAB126CB4}"/>
    <dgm:cxn modelId="{1DEE74EE-EEEE-4162-A501-F57862DAC278}" type="presOf" srcId="{6485BB0B-9BED-4E09-83E8-D2FCEDBB4ED8}" destId="{CE3CB188-9A80-47F6-9785-487EC3F12C70}" srcOrd="0" destOrd="1" presId="urn:microsoft.com/office/officeart/2005/8/layout/hList1"/>
    <dgm:cxn modelId="{3E8D52DF-5E1F-4890-8CF1-308F8CF9FB6A}" type="presOf" srcId="{7FC1D0E5-3B0C-4091-8A37-2ECE6864298E}" destId="{CE3CB188-9A80-47F6-9785-487EC3F12C70}" srcOrd="0" destOrd="3" presId="urn:microsoft.com/office/officeart/2005/8/layout/hList1"/>
    <dgm:cxn modelId="{F6517CD2-EB9C-4EB7-B7F3-215175469156}" srcId="{AF4D5EC6-22E6-4E3D-8348-9C000AAB5742}" destId="{7FC1D0E5-3B0C-4091-8A37-2ECE6864298E}" srcOrd="3" destOrd="0" parTransId="{AC8BDE41-F68D-4575-8C1F-134FA6FD4FEA}" sibTransId="{3A00CA7B-D27C-4464-A64A-7B1035DB08B0}"/>
    <dgm:cxn modelId="{17A0B4CC-7200-4CCD-868A-8A736F164473}" srcId="{EFCDF88E-4DFB-47EC-A396-CE3044EA41FD}" destId="{989FF48D-0A5F-4FE1-AE0C-EEA3050A839F}" srcOrd="2" destOrd="0" parTransId="{4053956C-6F90-417D-9285-4BE7A0025C03}" sibTransId="{02F93747-19BB-471F-BDA8-C2889B757476}"/>
    <dgm:cxn modelId="{C0CB6894-ACD5-4F5D-A13D-240035D43BD8}" srcId="{08B2DA09-6AF8-420E-ABC0-4840A2EE6D2B}" destId="{9A0BEF84-F682-42E3-B109-D6B045E651C1}" srcOrd="2" destOrd="0" parTransId="{6B4A6051-4D30-42DB-A18B-366480CA8056}" sibTransId="{C2A66A4A-DD77-4357-B8F0-0CEE554742CA}"/>
    <dgm:cxn modelId="{79C5584A-091F-44D3-871E-03E9E66D638A}" type="presOf" srcId="{989FF48D-0A5F-4FE1-AE0C-EEA3050A839F}" destId="{5B26F21A-0285-4B29-9B7C-4B3B3A615597}" srcOrd="0" destOrd="2" presId="urn:microsoft.com/office/officeart/2005/8/layout/hList1"/>
    <dgm:cxn modelId="{D71FECBE-ED62-48C1-8B78-FDC5666A2971}" srcId="{08B2DA09-6AF8-420E-ABC0-4840A2EE6D2B}" destId="{E7D50049-9301-48CA-9877-138FE0A0DB7A}" srcOrd="3" destOrd="0" parTransId="{07861D94-48F9-4945-AFC4-6912B8CD53D6}" sibTransId="{5D313BBD-59EF-47D8-B175-4490F5D28E02}"/>
    <dgm:cxn modelId="{51FD2209-5911-49B0-9090-5C130B839709}" srcId="{AF4D5EC6-22E6-4E3D-8348-9C000AAB5742}" destId="{4D9A3357-F8FA-4071-97D5-BDABC8CCB971}" srcOrd="2" destOrd="0" parTransId="{A927FACF-E140-45B2-847A-9265DFBDD43B}" sibTransId="{EB46ECD8-289C-4032-AD02-926411C16917}"/>
    <dgm:cxn modelId="{8B2C5531-83C4-4644-849D-1511F4A6009A}" type="presOf" srcId="{9A0BEF84-F682-42E3-B109-D6B045E651C1}" destId="{A765DAA1-FD7F-43D3-A96D-1C5A6DFC1B1C}" srcOrd="0" destOrd="0" presId="urn:microsoft.com/office/officeart/2005/8/layout/hList1"/>
    <dgm:cxn modelId="{8B63E743-8A6C-442B-B1F6-AE170896F07F}" type="presOf" srcId="{4D9A3357-F8FA-4071-97D5-BDABC8CCB971}" destId="{CE3CB188-9A80-47F6-9785-487EC3F12C70}" srcOrd="0" destOrd="2" presId="urn:microsoft.com/office/officeart/2005/8/layout/hList1"/>
    <dgm:cxn modelId="{E83EEA39-A953-47B9-AF75-4952693FFEDB}" srcId="{08B2DA09-6AF8-420E-ABC0-4840A2EE6D2B}" destId="{EFCDF88E-4DFB-47EC-A396-CE3044EA41FD}" srcOrd="1" destOrd="0" parTransId="{CC3F243D-7FF2-44F2-B3F6-EC0E89C37C5E}" sibTransId="{1BA9CB55-73A3-48EE-9BD2-4FC63253A324}"/>
    <dgm:cxn modelId="{70733677-C29D-4D7A-83D2-DD413B70649F}" type="presOf" srcId="{08B2DA09-6AF8-420E-ABC0-4840A2EE6D2B}" destId="{59B2D14F-CA38-45EC-B3EA-D657C2161CA2}" srcOrd="0" destOrd="0" presId="urn:microsoft.com/office/officeart/2005/8/layout/hList1"/>
    <dgm:cxn modelId="{F9AB7FE5-AD65-41AF-8A77-AA9689C3D37B}" srcId="{AF4D5EC6-22E6-4E3D-8348-9C000AAB5742}" destId="{6485BB0B-9BED-4E09-83E8-D2FCEDBB4ED8}" srcOrd="1" destOrd="0" parTransId="{30F83A1E-2ED0-4DF7-A152-F597A240C5DA}" sibTransId="{FCF584C3-3036-4660-8FDD-A70FD1EB1DC3}"/>
    <dgm:cxn modelId="{B0933914-72BE-431A-A224-8242061CE101}" type="presOf" srcId="{6DD78CC5-927E-40E8-8E0B-69BB42D4CE6C}" destId="{CE3CB188-9A80-47F6-9785-487EC3F12C70}" srcOrd="0" destOrd="4" presId="urn:microsoft.com/office/officeart/2005/8/layout/hList1"/>
    <dgm:cxn modelId="{57F16446-1370-43BE-94AD-79AAFBE5440E}" srcId="{AF4D5EC6-22E6-4E3D-8348-9C000AAB5742}" destId="{6DD78CC5-927E-40E8-8E0B-69BB42D4CE6C}" srcOrd="4" destOrd="0" parTransId="{643CC174-1286-4EE8-9207-12712CB24162}" sibTransId="{2AF0B3B6-F2A3-4FE5-87DB-3BDBB6151C41}"/>
    <dgm:cxn modelId="{2D4F602E-629A-482F-9ABA-10089BF8F9C1}" type="presOf" srcId="{E7D50049-9301-48CA-9877-138FE0A0DB7A}" destId="{AAE5BEFA-7924-4D5A-9EF0-187D0BE90878}" srcOrd="0" destOrd="0" presId="urn:microsoft.com/office/officeart/2005/8/layout/hList1"/>
    <dgm:cxn modelId="{14BB60B3-4021-4696-B354-3E74B8AEA926}" srcId="{AF4D5EC6-22E6-4E3D-8348-9C000AAB5742}" destId="{6D1B77F0-B73C-4421-9BA3-69FBBAC17C37}" srcOrd="6" destOrd="0" parTransId="{4C9FD38B-B4B6-4399-B14A-8A7B072DB13C}" sibTransId="{486EF95B-53B8-42BF-8687-3726D0E673EF}"/>
    <dgm:cxn modelId="{3BBE08CA-5B6E-4672-9F1D-6977CEDE5978}" type="presOf" srcId="{EFCDF88E-4DFB-47EC-A396-CE3044EA41FD}" destId="{9ACCBE58-B79E-4860-8CE5-3D32ED21FC4B}" srcOrd="0" destOrd="0" presId="urn:microsoft.com/office/officeart/2005/8/layout/hList1"/>
    <dgm:cxn modelId="{DE0651A0-8269-496E-AB51-6674F99283E6}" type="presOf" srcId="{17A4D711-0BAE-4056-91EA-42F4948ADD34}" destId="{5B26F21A-0285-4B29-9B7C-4B3B3A615597}" srcOrd="0" destOrd="0" presId="urn:microsoft.com/office/officeart/2005/8/layout/hList1"/>
    <dgm:cxn modelId="{08C1DFE2-0469-4104-9A21-2B1AA78DB8B7}" type="presOf" srcId="{5CD492B2-C2C1-45B4-8512-8E98017F5F1D}" destId="{CE3CB188-9A80-47F6-9785-487EC3F12C70}" srcOrd="0" destOrd="0" presId="urn:microsoft.com/office/officeart/2005/8/layout/hList1"/>
    <dgm:cxn modelId="{585DA1BD-CA22-4F7F-9C95-235B238FE7CB}" type="presOf" srcId="{E6D5953E-B59F-450C-9FE9-25A1E93074AD}" destId="{CE3CB188-9A80-47F6-9785-487EC3F12C70}" srcOrd="0" destOrd="5" presId="urn:microsoft.com/office/officeart/2005/8/layout/hList1"/>
    <dgm:cxn modelId="{EB3380A6-87FE-4DE0-953C-5E0F915C7998}" srcId="{08B2DA09-6AF8-420E-ABC0-4840A2EE6D2B}" destId="{AF4D5EC6-22E6-4E3D-8348-9C000AAB5742}" srcOrd="0" destOrd="0" parTransId="{849F8DA5-1FBF-45AD-8582-DA107A625D7C}" sibTransId="{084F334A-DBDD-422A-B303-1C78FFDDBF3C}"/>
    <dgm:cxn modelId="{40F3D355-105E-4AF4-998B-A1D967002C93}" type="presParOf" srcId="{59B2D14F-CA38-45EC-B3EA-D657C2161CA2}" destId="{77FA4F01-8AE8-49CA-893A-31D4B386E681}" srcOrd="0" destOrd="0" presId="urn:microsoft.com/office/officeart/2005/8/layout/hList1"/>
    <dgm:cxn modelId="{31E03C32-7E0E-4813-A254-97D8DAE39650}" type="presParOf" srcId="{77FA4F01-8AE8-49CA-893A-31D4B386E681}" destId="{9F17EC34-D0EA-42E4-AE78-0890CBAF9E49}" srcOrd="0" destOrd="0" presId="urn:microsoft.com/office/officeart/2005/8/layout/hList1"/>
    <dgm:cxn modelId="{144FE7C1-980E-4D36-A40A-4D0D537DE026}" type="presParOf" srcId="{77FA4F01-8AE8-49CA-893A-31D4B386E681}" destId="{CE3CB188-9A80-47F6-9785-487EC3F12C70}" srcOrd="1" destOrd="0" presId="urn:microsoft.com/office/officeart/2005/8/layout/hList1"/>
    <dgm:cxn modelId="{E58E6F93-ADC6-4D72-81DD-585BD3DF4EF7}" type="presParOf" srcId="{59B2D14F-CA38-45EC-B3EA-D657C2161CA2}" destId="{C02FE4E6-D106-48F1-99BA-3861CAF1A4F8}" srcOrd="1" destOrd="0" presId="urn:microsoft.com/office/officeart/2005/8/layout/hList1"/>
    <dgm:cxn modelId="{F0E8B0FE-CA86-477F-9D2D-DD7CB6EF4A03}" type="presParOf" srcId="{59B2D14F-CA38-45EC-B3EA-D657C2161CA2}" destId="{A07C67DC-1A2D-4CDC-A857-416E5A614B5C}" srcOrd="2" destOrd="0" presId="urn:microsoft.com/office/officeart/2005/8/layout/hList1"/>
    <dgm:cxn modelId="{483527F7-D7F6-4EC4-8B7D-64DE52E16B38}" type="presParOf" srcId="{A07C67DC-1A2D-4CDC-A857-416E5A614B5C}" destId="{9ACCBE58-B79E-4860-8CE5-3D32ED21FC4B}" srcOrd="0" destOrd="0" presId="urn:microsoft.com/office/officeart/2005/8/layout/hList1"/>
    <dgm:cxn modelId="{6E992B44-E963-4CDF-B271-0A75187282E5}" type="presParOf" srcId="{A07C67DC-1A2D-4CDC-A857-416E5A614B5C}" destId="{5B26F21A-0285-4B29-9B7C-4B3B3A615597}" srcOrd="1" destOrd="0" presId="urn:microsoft.com/office/officeart/2005/8/layout/hList1"/>
    <dgm:cxn modelId="{CF4C183B-DDE6-49BB-B316-F34730D53158}" type="presParOf" srcId="{59B2D14F-CA38-45EC-B3EA-D657C2161CA2}" destId="{88030EFE-9A8F-4D47-931D-4D8D28C4526C}" srcOrd="3" destOrd="0" presId="urn:microsoft.com/office/officeart/2005/8/layout/hList1"/>
    <dgm:cxn modelId="{A97C40FF-6FC4-4AFE-9F9B-66DD832E4295}" type="presParOf" srcId="{59B2D14F-CA38-45EC-B3EA-D657C2161CA2}" destId="{ABA1AA6C-1F81-4D08-8D80-E586FA8EE48E}" srcOrd="4" destOrd="0" presId="urn:microsoft.com/office/officeart/2005/8/layout/hList1"/>
    <dgm:cxn modelId="{A1061EE6-F52A-4B62-8700-5F1282A2F1FC}" type="presParOf" srcId="{ABA1AA6C-1F81-4D08-8D80-E586FA8EE48E}" destId="{A765DAA1-FD7F-43D3-A96D-1C5A6DFC1B1C}" srcOrd="0" destOrd="0" presId="urn:microsoft.com/office/officeart/2005/8/layout/hList1"/>
    <dgm:cxn modelId="{5C9DE3AC-E49C-495A-8D06-8BA232489AEA}" type="presParOf" srcId="{ABA1AA6C-1F81-4D08-8D80-E586FA8EE48E}" destId="{1C8BAD56-F72B-40C2-9F4B-CF42901D43D2}" srcOrd="1" destOrd="0" presId="urn:microsoft.com/office/officeart/2005/8/layout/hList1"/>
    <dgm:cxn modelId="{4142B52E-5003-4287-B369-30BCCA64ED44}" type="presParOf" srcId="{59B2D14F-CA38-45EC-B3EA-D657C2161CA2}" destId="{189A16F9-C66D-4E91-BF0F-4F608B9A53E2}" srcOrd="5" destOrd="0" presId="urn:microsoft.com/office/officeart/2005/8/layout/hList1"/>
    <dgm:cxn modelId="{D420802C-9C0E-4F3A-A975-5B5CE1AA3A66}" type="presParOf" srcId="{59B2D14F-CA38-45EC-B3EA-D657C2161CA2}" destId="{B385F4F6-C604-4D7C-92D7-DD8DD372B2C7}" srcOrd="6" destOrd="0" presId="urn:microsoft.com/office/officeart/2005/8/layout/hList1"/>
    <dgm:cxn modelId="{74C1B5E2-5EE9-4C40-AA86-D8E61CE00109}" type="presParOf" srcId="{B385F4F6-C604-4D7C-92D7-DD8DD372B2C7}" destId="{AAE5BEFA-7924-4D5A-9EF0-187D0BE90878}" srcOrd="0" destOrd="0" presId="urn:microsoft.com/office/officeart/2005/8/layout/hList1"/>
    <dgm:cxn modelId="{8974B3B3-B158-43B7-BF0E-23B2BEA27D27}" type="presParOf" srcId="{B385F4F6-C604-4D7C-92D7-DD8DD372B2C7}" destId="{505C4073-5DC8-4B30-96B3-A0E6E0E29B5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17EC34-D0EA-42E4-AE78-0890CBAF9E49}">
      <dsp:nvSpPr>
        <dsp:cNvPr id="0" name=""/>
        <dsp:cNvSpPr/>
      </dsp:nvSpPr>
      <dsp:spPr>
        <a:xfrm>
          <a:off x="2062" y="321235"/>
          <a:ext cx="1240333" cy="4008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/>
            <a:t>DOTACION DE EQUIPOS</a:t>
          </a:r>
        </a:p>
      </dsp:txBody>
      <dsp:txXfrm>
        <a:off x="2062" y="321235"/>
        <a:ext cx="1240333" cy="400862"/>
      </dsp:txXfrm>
    </dsp:sp>
    <dsp:sp modelId="{CE3CB188-9A80-47F6-9785-487EC3F12C70}">
      <dsp:nvSpPr>
        <dsp:cNvPr id="0" name=""/>
        <dsp:cNvSpPr/>
      </dsp:nvSpPr>
      <dsp:spPr>
        <a:xfrm>
          <a:off x="2062" y="722098"/>
          <a:ext cx="1240333" cy="138896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</dsp:txBody>
      <dsp:txXfrm>
        <a:off x="2062" y="722098"/>
        <a:ext cx="1240333" cy="1388969"/>
      </dsp:txXfrm>
    </dsp:sp>
    <dsp:sp modelId="{9ACCBE58-B79E-4860-8CE5-3D32ED21FC4B}">
      <dsp:nvSpPr>
        <dsp:cNvPr id="0" name=""/>
        <dsp:cNvSpPr/>
      </dsp:nvSpPr>
      <dsp:spPr>
        <a:xfrm>
          <a:off x="1416043" y="321235"/>
          <a:ext cx="1240333" cy="4008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/>
            <a:t>INSTRUMENTAL TEJIDOS BLANDOS</a:t>
          </a:r>
        </a:p>
      </dsp:txBody>
      <dsp:txXfrm>
        <a:off x="1416043" y="321235"/>
        <a:ext cx="1240333" cy="400862"/>
      </dsp:txXfrm>
    </dsp:sp>
    <dsp:sp modelId="{5B26F21A-0285-4B29-9B7C-4B3B3A615597}">
      <dsp:nvSpPr>
        <dsp:cNvPr id="0" name=""/>
        <dsp:cNvSpPr/>
      </dsp:nvSpPr>
      <dsp:spPr>
        <a:xfrm>
          <a:off x="1416043" y="722098"/>
          <a:ext cx="1240333" cy="138896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</dsp:txBody>
      <dsp:txXfrm>
        <a:off x="1416043" y="722098"/>
        <a:ext cx="1240333" cy="1388969"/>
      </dsp:txXfrm>
    </dsp:sp>
    <dsp:sp modelId="{A765DAA1-FD7F-43D3-A96D-1C5A6DFC1B1C}">
      <dsp:nvSpPr>
        <dsp:cNvPr id="0" name=""/>
        <dsp:cNvSpPr/>
      </dsp:nvSpPr>
      <dsp:spPr>
        <a:xfrm>
          <a:off x="2830023" y="321235"/>
          <a:ext cx="1240333" cy="4008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/>
            <a:t>INTRUMENTAL LAPAROSCOPIA</a:t>
          </a:r>
        </a:p>
      </dsp:txBody>
      <dsp:txXfrm>
        <a:off x="2830023" y="321235"/>
        <a:ext cx="1240333" cy="400862"/>
      </dsp:txXfrm>
    </dsp:sp>
    <dsp:sp modelId="{1C8BAD56-F72B-40C2-9F4B-CF42901D43D2}">
      <dsp:nvSpPr>
        <dsp:cNvPr id="0" name=""/>
        <dsp:cNvSpPr/>
      </dsp:nvSpPr>
      <dsp:spPr>
        <a:xfrm>
          <a:off x="2830023" y="722098"/>
          <a:ext cx="1240333" cy="138896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100" kern="1200"/>
        </a:p>
      </dsp:txBody>
      <dsp:txXfrm>
        <a:off x="2830023" y="722098"/>
        <a:ext cx="1240333" cy="1388969"/>
      </dsp:txXfrm>
    </dsp:sp>
    <dsp:sp modelId="{AAE5BEFA-7924-4D5A-9EF0-187D0BE90878}">
      <dsp:nvSpPr>
        <dsp:cNvPr id="0" name=""/>
        <dsp:cNvSpPr/>
      </dsp:nvSpPr>
      <dsp:spPr>
        <a:xfrm>
          <a:off x="4244003" y="321235"/>
          <a:ext cx="1240333" cy="4008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/>
            <a:t>INSUMOS</a:t>
          </a:r>
        </a:p>
      </dsp:txBody>
      <dsp:txXfrm>
        <a:off x="4244003" y="321235"/>
        <a:ext cx="1240333" cy="400862"/>
      </dsp:txXfrm>
    </dsp:sp>
    <dsp:sp modelId="{505C4073-5DC8-4B30-96B3-A0E6E0E29B5A}">
      <dsp:nvSpPr>
        <dsp:cNvPr id="0" name=""/>
        <dsp:cNvSpPr/>
      </dsp:nvSpPr>
      <dsp:spPr>
        <a:xfrm>
          <a:off x="4244003" y="722098"/>
          <a:ext cx="1240333" cy="138896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0F94-65EC-4316-B2FA-D7C22757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9084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Calle</dc:creator>
  <cp:lastModifiedBy>Jorge Ivan Estrada Fernandez</cp:lastModifiedBy>
  <cp:revision>2</cp:revision>
  <dcterms:created xsi:type="dcterms:W3CDTF">2016-06-16T14:33:00Z</dcterms:created>
  <dcterms:modified xsi:type="dcterms:W3CDTF">2016-06-16T14:33:00Z</dcterms:modified>
</cp:coreProperties>
</file>