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941" w:rsidRPr="004A6202" w:rsidRDefault="00524251" w:rsidP="002205B9">
      <w:pPr>
        <w:pStyle w:val="Sinespaciado"/>
        <w:jc w:val="both"/>
        <w:rPr>
          <w:b/>
          <w:lang w:val="es-ES"/>
        </w:rPr>
      </w:pPr>
      <w:r w:rsidRPr="004A6202">
        <w:rPr>
          <w:b/>
          <w:lang w:val="es-ES"/>
        </w:rPr>
        <w:t>OBJETIVO</w:t>
      </w:r>
    </w:p>
    <w:p w:rsidR="00524251" w:rsidRDefault="00524251" w:rsidP="002205B9">
      <w:pPr>
        <w:pStyle w:val="Sinespaciado"/>
        <w:jc w:val="both"/>
        <w:rPr>
          <w:lang w:val="es-ES"/>
        </w:rPr>
      </w:pPr>
    </w:p>
    <w:p w:rsidR="00524251" w:rsidRDefault="00917BF0" w:rsidP="002205B9">
      <w:pPr>
        <w:pStyle w:val="Sinespaciado"/>
        <w:jc w:val="both"/>
        <w:rPr>
          <w:lang w:val="es-ES"/>
        </w:rPr>
      </w:pPr>
      <w:r>
        <w:rPr>
          <w:lang w:val="es-ES"/>
        </w:rPr>
        <w:t xml:space="preserve">Establecer una guía práctica que suministre los pasos a seguir en la utilización de la aplicación web </w:t>
      </w:r>
      <w:r>
        <w:t>creada para</w:t>
      </w:r>
      <w:r w:rsidR="004A6202">
        <w:t xml:space="preserve"> la digitalización, almacenamiento y </w:t>
      </w:r>
      <w:r w:rsidR="00524251">
        <w:t xml:space="preserve"> búsqueda de forma digital historia</w:t>
      </w:r>
      <w:r w:rsidR="004A6202">
        <w:t>s.</w:t>
      </w:r>
    </w:p>
    <w:p w:rsidR="000A7C49" w:rsidRPr="004A6202" w:rsidRDefault="000A7C49" w:rsidP="002205B9">
      <w:pPr>
        <w:pStyle w:val="Sinespaciado"/>
        <w:jc w:val="both"/>
        <w:rPr>
          <w:b/>
          <w:lang w:val="es-ES"/>
        </w:rPr>
      </w:pPr>
      <w:r w:rsidRPr="004A6202">
        <w:rPr>
          <w:b/>
          <w:lang w:val="es-ES"/>
        </w:rPr>
        <w:t>ALCANCE</w:t>
      </w: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  <w:r>
        <w:rPr>
          <w:lang w:val="es-ES"/>
        </w:rPr>
        <w:t>Aplica desde el ingreso a la aplicación hasta la búsqueda y visualización de las historias clínicas.</w:t>
      </w: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Pr="004A6202" w:rsidRDefault="00B314D4" w:rsidP="002205B9">
      <w:pPr>
        <w:pStyle w:val="Sinespaciado"/>
        <w:jc w:val="both"/>
        <w:rPr>
          <w:b/>
          <w:lang w:val="es-ES"/>
        </w:rPr>
      </w:pPr>
      <w:r w:rsidRPr="004A6202">
        <w:rPr>
          <w:b/>
          <w:lang w:val="es-ES"/>
        </w:rPr>
        <w:t>GENERALIDADES</w:t>
      </w:r>
    </w:p>
    <w:p w:rsidR="00DC30F5" w:rsidRDefault="00DC30F5" w:rsidP="002205B9">
      <w:pPr>
        <w:pStyle w:val="Sinespaciado"/>
        <w:jc w:val="both"/>
        <w:rPr>
          <w:lang w:val="es-ES"/>
        </w:rPr>
      </w:pPr>
    </w:p>
    <w:p w:rsidR="00DC30F5" w:rsidRDefault="00DC30F5" w:rsidP="002205B9">
      <w:pPr>
        <w:pStyle w:val="Sinespaciado"/>
        <w:jc w:val="both"/>
        <w:rPr>
          <w:lang w:val="es-ES"/>
        </w:rPr>
      </w:pPr>
      <w:r>
        <w:t>Para que la aplicación funcione correctamente se instaló en el disco local D carpeta</w:t>
      </w:r>
      <w:r w:rsidRPr="001B1001">
        <w:t xml:space="preserve"> DBHC</w:t>
      </w:r>
      <w:r>
        <w:t xml:space="preserve"> del  equipo de archivo, el programa WAMPSERVER que convierte el computador en servidor local. Una vez instalado el programa dentro de la siguiente ruta D/DBHC/</w:t>
      </w:r>
      <w:proofErr w:type="spellStart"/>
      <w:r>
        <w:t>wamp</w:t>
      </w:r>
      <w:proofErr w:type="spellEnd"/>
      <w:r>
        <w:t xml:space="preserve">/www/ pegamos el </w:t>
      </w:r>
      <w:r w:rsidRPr="00435DB8">
        <w:rPr>
          <w:i/>
          <w:u w:val="single"/>
        </w:rPr>
        <w:t>directorio raí</w:t>
      </w:r>
      <w:r>
        <w:rPr>
          <w:i/>
          <w:u w:val="single"/>
        </w:rPr>
        <w:t>z;</w:t>
      </w:r>
      <w:r>
        <w:t xml:space="preserve"> y así, debería quedar la ruta al final: D/DBHC/</w:t>
      </w:r>
      <w:proofErr w:type="spellStart"/>
      <w:r>
        <w:t>wamp</w:t>
      </w:r>
      <w:proofErr w:type="spellEnd"/>
      <w:r>
        <w:t>/www/</w:t>
      </w:r>
      <w:proofErr w:type="spellStart"/>
      <w:r>
        <w:t>historiasClinicas</w:t>
      </w:r>
      <w:proofErr w:type="spellEnd"/>
    </w:p>
    <w:p w:rsidR="00B314D4" w:rsidRDefault="00B314D4" w:rsidP="002205B9">
      <w:pPr>
        <w:pStyle w:val="Sinespaciado"/>
        <w:jc w:val="both"/>
        <w:rPr>
          <w:lang w:val="es-ES"/>
        </w:rPr>
      </w:pPr>
    </w:p>
    <w:p w:rsidR="00DC30F5" w:rsidRDefault="00DC30F5" w:rsidP="002205B9">
      <w:pPr>
        <w:pStyle w:val="Sinespaciado"/>
        <w:jc w:val="both"/>
      </w:pPr>
      <w:r w:rsidRPr="0093243C">
        <w:rPr>
          <w:b/>
        </w:rPr>
        <w:t>Objetivo de la aplicación</w:t>
      </w:r>
      <w:r>
        <w:t>: esta es creada con el fin de facilitar el almacenamiento y la búsqueda de forma digital de las admisiones de los pacientes</w:t>
      </w:r>
      <w:bookmarkStart w:id="0" w:name="_GoBack"/>
      <w:bookmarkEnd w:id="0"/>
      <w:r>
        <w:t xml:space="preserve"> con historia clínica en la institución.</w:t>
      </w:r>
    </w:p>
    <w:p w:rsidR="00DC30F5" w:rsidRDefault="00DC30F5" w:rsidP="002205B9">
      <w:pPr>
        <w:pStyle w:val="Sinespaciado"/>
        <w:jc w:val="both"/>
      </w:pPr>
    </w:p>
    <w:p w:rsidR="00DC30F5" w:rsidRDefault="00DC30F5" w:rsidP="002205B9">
      <w:pPr>
        <w:pStyle w:val="Sinespaciado"/>
        <w:jc w:val="both"/>
      </w:pPr>
      <w:r w:rsidRPr="008E59AA">
        <w:rPr>
          <w:b/>
        </w:rPr>
        <w:t xml:space="preserve">Desarrollo de la aplicación: </w:t>
      </w:r>
      <w:r>
        <w:t xml:space="preserve">para su desarrollo se </w:t>
      </w:r>
      <w:proofErr w:type="spellStart"/>
      <w:r>
        <w:t>utilizo</w:t>
      </w:r>
      <w:proofErr w:type="spellEnd"/>
      <w:r>
        <w:t xml:space="preserve"> el lenguaje de programación PHP, lenguaje de etiquetas HTML, lenguaje de estilos CSS y un motor de base de datos MYSQL.</w:t>
      </w:r>
    </w:p>
    <w:p w:rsidR="00DC30F5" w:rsidRDefault="00DC30F5" w:rsidP="002205B9">
      <w:pPr>
        <w:pStyle w:val="Sinespaciado"/>
        <w:jc w:val="both"/>
      </w:pPr>
    </w:p>
    <w:p w:rsidR="00DC30F5" w:rsidRDefault="00DC30F5" w:rsidP="002205B9">
      <w:pPr>
        <w:pStyle w:val="Sinespaciado"/>
        <w:jc w:val="both"/>
      </w:pPr>
      <w:r>
        <w:rPr>
          <w:b/>
        </w:rPr>
        <w:t xml:space="preserve">Directorio Raíz: </w:t>
      </w:r>
      <w:r>
        <w:t xml:space="preserve">es la carpeta de nombre historias </w:t>
      </w:r>
      <w:proofErr w:type="spellStart"/>
      <w:r>
        <w:t>Clinicas</w:t>
      </w:r>
      <w:proofErr w:type="spellEnd"/>
      <w:r>
        <w:t xml:space="preserve"> que contiene la aplicación.</w:t>
      </w:r>
    </w:p>
    <w:p w:rsidR="00DC30F5" w:rsidRDefault="00DC30F5" w:rsidP="002205B9">
      <w:pPr>
        <w:pStyle w:val="Sinespaciado"/>
        <w:jc w:val="both"/>
      </w:pPr>
    </w:p>
    <w:p w:rsidR="00DC30F5" w:rsidRDefault="00DC30F5" w:rsidP="002205B9">
      <w:pPr>
        <w:pStyle w:val="Sinespaciado"/>
        <w:jc w:val="both"/>
      </w:pPr>
      <w:r w:rsidRPr="00293800">
        <w:rPr>
          <w:b/>
        </w:rPr>
        <w:t>Archivos:</w:t>
      </w:r>
      <w:r>
        <w:t xml:space="preserve"> dentro del directorio raíz se encuentra un archivo llamado </w:t>
      </w:r>
      <w:proofErr w:type="spellStart"/>
      <w:r>
        <w:t>index</w:t>
      </w:r>
      <w:proofErr w:type="spellEnd"/>
      <w:r>
        <w:t xml:space="preserve"> con extensión .</w:t>
      </w:r>
      <w:proofErr w:type="spellStart"/>
      <w:r>
        <w:t>php</w:t>
      </w:r>
      <w:proofErr w:type="spellEnd"/>
      <w:r>
        <w:t xml:space="preserve"> que es el que inicia la aplicación.</w:t>
      </w:r>
    </w:p>
    <w:p w:rsidR="00DC30F5" w:rsidRDefault="00DC30F5" w:rsidP="002205B9">
      <w:pPr>
        <w:pStyle w:val="Sinespaciado"/>
        <w:jc w:val="both"/>
      </w:pPr>
    </w:p>
    <w:p w:rsidR="00DC30F5" w:rsidRDefault="00DC30F5" w:rsidP="002205B9">
      <w:pPr>
        <w:pStyle w:val="Sinespaciado"/>
        <w:jc w:val="both"/>
      </w:pPr>
      <w:r>
        <w:rPr>
          <w:b/>
        </w:rPr>
        <w:t>Subd</w:t>
      </w:r>
      <w:r w:rsidRPr="007A252B">
        <w:rPr>
          <w:b/>
        </w:rPr>
        <w:t>irectorio</w:t>
      </w:r>
      <w:r>
        <w:rPr>
          <w:b/>
        </w:rPr>
        <w:t>s</w:t>
      </w:r>
      <w:r w:rsidRPr="007A252B">
        <w:rPr>
          <w:b/>
        </w:rPr>
        <w:t>:</w:t>
      </w:r>
      <w:r>
        <w:rPr>
          <w:b/>
        </w:rPr>
        <w:t xml:space="preserve"> </w:t>
      </w:r>
      <w:r>
        <w:t>carpetas dentro de la aplicación historias</w:t>
      </w:r>
      <w:r w:rsidR="008144A4">
        <w:t xml:space="preserve"> </w:t>
      </w:r>
      <w:proofErr w:type="spellStart"/>
      <w:r>
        <w:t>Clinicas</w:t>
      </w:r>
      <w:proofErr w:type="spellEnd"/>
      <w:r>
        <w:t xml:space="preserve"> </w:t>
      </w:r>
      <w:r w:rsidRPr="00435DB8">
        <w:rPr>
          <w:b/>
          <w:i/>
        </w:rPr>
        <w:t>“</w:t>
      </w:r>
      <w:proofErr w:type="spellStart"/>
      <w:r w:rsidRPr="00435DB8">
        <w:rPr>
          <w:b/>
          <w:i/>
          <w:u w:val="single"/>
        </w:rPr>
        <w:t>css</w:t>
      </w:r>
      <w:proofErr w:type="spellEnd"/>
      <w:r w:rsidRPr="00435DB8">
        <w:rPr>
          <w:b/>
          <w:i/>
        </w:rPr>
        <w:t>”,</w:t>
      </w:r>
      <w:r>
        <w:rPr>
          <w:b/>
          <w:i/>
        </w:rPr>
        <w:t xml:space="preserve"> </w:t>
      </w:r>
      <w:r>
        <w:t>contiene un archivo que permite que la aplicación se visualice de una forma más agradable.</w:t>
      </w:r>
    </w:p>
    <w:p w:rsidR="00DC30F5" w:rsidRDefault="00DC30F5" w:rsidP="002205B9">
      <w:pPr>
        <w:pStyle w:val="Sinespaciado"/>
        <w:jc w:val="both"/>
      </w:pPr>
    </w:p>
    <w:p w:rsidR="00DC30F5" w:rsidRDefault="00DC30F5" w:rsidP="002205B9">
      <w:pPr>
        <w:pStyle w:val="Sinespaciado"/>
        <w:numPr>
          <w:ilvl w:val="0"/>
          <w:numId w:val="2"/>
        </w:numPr>
        <w:ind w:left="426" w:hanging="284"/>
        <w:jc w:val="both"/>
      </w:pPr>
      <w:r>
        <w:t>“</w:t>
      </w:r>
      <w:proofErr w:type="spellStart"/>
      <w:r w:rsidRPr="00435DB8">
        <w:rPr>
          <w:b/>
          <w:i/>
          <w:u w:val="single"/>
        </w:rPr>
        <w:t>html</w:t>
      </w:r>
      <w:proofErr w:type="spellEnd"/>
      <w:r>
        <w:t xml:space="preserve">”, contiene el formulario de ingreso a la aplicación y el formulario que nos permite capturar los datos a guardar en la base de datos. </w:t>
      </w:r>
    </w:p>
    <w:p w:rsidR="00DC30F5" w:rsidRDefault="00DC30F5" w:rsidP="002205B9">
      <w:pPr>
        <w:pStyle w:val="Sinespaciado"/>
        <w:numPr>
          <w:ilvl w:val="0"/>
          <w:numId w:val="2"/>
        </w:numPr>
        <w:ind w:left="426" w:hanging="284"/>
        <w:jc w:val="both"/>
      </w:pPr>
      <w:r>
        <w:t>“</w:t>
      </w:r>
      <w:proofErr w:type="spellStart"/>
      <w:r w:rsidRPr="008144A4">
        <w:rPr>
          <w:b/>
          <w:i/>
          <w:u w:val="single"/>
        </w:rPr>
        <w:t>img</w:t>
      </w:r>
      <w:proofErr w:type="spellEnd"/>
      <w:r>
        <w:t>”, contiene todas las imágenes que se utilizan en la interfaz de la aplicación.</w:t>
      </w:r>
      <w:r w:rsidR="008144A4">
        <w:t xml:space="preserve"> </w:t>
      </w:r>
    </w:p>
    <w:p w:rsidR="00DC30F5" w:rsidRDefault="00DC30F5" w:rsidP="002205B9">
      <w:pPr>
        <w:pStyle w:val="Sinespaciado"/>
        <w:numPr>
          <w:ilvl w:val="0"/>
          <w:numId w:val="2"/>
        </w:numPr>
        <w:ind w:left="993" w:hanging="284"/>
        <w:jc w:val="both"/>
      </w:pPr>
      <w:r w:rsidRPr="00DC30F5">
        <w:rPr>
          <w:b/>
        </w:rPr>
        <w:t>Formatos de  imagen que soporta</w:t>
      </w:r>
      <w:r>
        <w:t>: .</w:t>
      </w:r>
      <w:proofErr w:type="spellStart"/>
      <w:r>
        <w:t>jpg</w:t>
      </w:r>
      <w:proofErr w:type="spellEnd"/>
      <w:r>
        <w:t>, .</w:t>
      </w:r>
      <w:proofErr w:type="spellStart"/>
      <w:r>
        <w:t>png</w:t>
      </w:r>
      <w:proofErr w:type="spellEnd"/>
      <w:r>
        <w:t>, .</w:t>
      </w:r>
      <w:proofErr w:type="spellStart"/>
      <w:r>
        <w:t>gif</w:t>
      </w:r>
      <w:proofErr w:type="spellEnd"/>
    </w:p>
    <w:p w:rsidR="00DC30F5" w:rsidRDefault="00DC30F5" w:rsidP="002205B9">
      <w:pPr>
        <w:pStyle w:val="Sinespaciado"/>
        <w:numPr>
          <w:ilvl w:val="0"/>
          <w:numId w:val="2"/>
        </w:numPr>
        <w:ind w:left="426" w:hanging="284"/>
        <w:jc w:val="both"/>
      </w:pPr>
      <w:r>
        <w:rPr>
          <w:b/>
        </w:rPr>
        <w:t>“</w:t>
      </w:r>
      <w:proofErr w:type="spellStart"/>
      <w:r w:rsidRPr="00293800">
        <w:rPr>
          <w:b/>
          <w:i/>
          <w:u w:val="single"/>
        </w:rPr>
        <w:t>js</w:t>
      </w:r>
      <w:proofErr w:type="spellEnd"/>
      <w:r>
        <w:rPr>
          <w:b/>
        </w:rPr>
        <w:t xml:space="preserve">”, </w:t>
      </w:r>
      <w:r>
        <w:t xml:space="preserve">se encuentra </w:t>
      </w:r>
      <w:proofErr w:type="spellStart"/>
      <w:r>
        <w:t>vacio</w:t>
      </w:r>
      <w:proofErr w:type="spellEnd"/>
      <w:r>
        <w:t xml:space="preserve"> y fue creado pensando en posibles actualizaciones de la aplicación.</w:t>
      </w:r>
    </w:p>
    <w:p w:rsidR="00DC30F5" w:rsidRDefault="00DC30F5" w:rsidP="002205B9">
      <w:pPr>
        <w:pStyle w:val="Sinespaciado"/>
        <w:numPr>
          <w:ilvl w:val="0"/>
          <w:numId w:val="2"/>
        </w:numPr>
        <w:ind w:left="426" w:hanging="284"/>
        <w:jc w:val="both"/>
      </w:pPr>
      <w:r>
        <w:rPr>
          <w:b/>
        </w:rPr>
        <w:t>“</w:t>
      </w:r>
      <w:proofErr w:type="spellStart"/>
      <w:r w:rsidRPr="00293800">
        <w:rPr>
          <w:b/>
          <w:i/>
          <w:u w:val="single"/>
        </w:rPr>
        <w:t>pdf</w:t>
      </w:r>
      <w:proofErr w:type="spellEnd"/>
      <w:r>
        <w:rPr>
          <w:b/>
        </w:rPr>
        <w:t xml:space="preserve">”, </w:t>
      </w:r>
      <w:r>
        <w:t xml:space="preserve">en esta carpeta quedaran guardados todos los archivos </w:t>
      </w:r>
      <w:proofErr w:type="spellStart"/>
      <w:r>
        <w:t>pdf</w:t>
      </w:r>
      <w:proofErr w:type="spellEnd"/>
      <w:r>
        <w:t xml:space="preserve"> que se suban por medio de la aplicación.</w:t>
      </w:r>
    </w:p>
    <w:p w:rsidR="00DC30F5" w:rsidRPr="00293800" w:rsidRDefault="00DC30F5" w:rsidP="002205B9">
      <w:pPr>
        <w:pStyle w:val="Sinespaciado"/>
        <w:numPr>
          <w:ilvl w:val="0"/>
          <w:numId w:val="2"/>
        </w:numPr>
        <w:ind w:left="426" w:hanging="284"/>
        <w:jc w:val="both"/>
      </w:pPr>
      <w:r>
        <w:rPr>
          <w:b/>
        </w:rPr>
        <w:t>“</w:t>
      </w:r>
      <w:proofErr w:type="spellStart"/>
      <w:r w:rsidRPr="00293800">
        <w:rPr>
          <w:b/>
          <w:i/>
          <w:u w:val="single"/>
        </w:rPr>
        <w:t>php</w:t>
      </w:r>
      <w:proofErr w:type="spellEnd"/>
      <w:r>
        <w:rPr>
          <w:b/>
        </w:rPr>
        <w:t xml:space="preserve">”, </w:t>
      </w:r>
      <w:r>
        <w:t>contiene 5 archivos de extensión .</w:t>
      </w:r>
      <w:proofErr w:type="spellStart"/>
      <w:r>
        <w:t>php</w:t>
      </w:r>
      <w:proofErr w:type="spellEnd"/>
      <w:r>
        <w:t xml:space="preserve"> que son los que permiten ingresar a la aplicación, guardar los datos capturados del formulario en la base de datos, visualizar los datos almacenados y salir de la aplicación.</w:t>
      </w: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8144A4" w:rsidP="002205B9">
      <w:pPr>
        <w:pStyle w:val="Sinespaciado"/>
        <w:jc w:val="both"/>
        <w:rPr>
          <w:lang w:val="es-ES"/>
        </w:rPr>
      </w:pPr>
      <w:r>
        <w:rPr>
          <w:lang w:val="es-ES"/>
        </w:rPr>
        <w:t>PROCEDIMIENTO</w:t>
      </w:r>
    </w:p>
    <w:p w:rsidR="008144A4" w:rsidRDefault="008144A4" w:rsidP="002205B9">
      <w:pPr>
        <w:pStyle w:val="Sinespaciado"/>
        <w:jc w:val="both"/>
        <w:rPr>
          <w:lang w:val="es-ES"/>
        </w:rPr>
      </w:pPr>
    </w:p>
    <w:p w:rsidR="008144A4" w:rsidRDefault="008144A4" w:rsidP="002205B9">
      <w:pPr>
        <w:spacing w:after="0"/>
        <w:jc w:val="both"/>
      </w:pPr>
      <w:r>
        <w:rPr>
          <w:b/>
        </w:rPr>
        <w:t xml:space="preserve">Ingresar a la aplicación desde el equipo de archivo: </w:t>
      </w:r>
      <w:r>
        <w:t xml:space="preserve">siempre antes de iniciar la aplicación verificamos que el programa </w:t>
      </w:r>
      <w:proofErr w:type="spellStart"/>
      <w:r>
        <w:t>wampserver</w:t>
      </w:r>
      <w:proofErr w:type="spellEnd"/>
      <w:r>
        <w:t xml:space="preserve"> este en ejecución “si </w:t>
      </w:r>
      <w:proofErr w:type="spellStart"/>
      <w:r>
        <w:t>wampsrever</w:t>
      </w:r>
      <w:proofErr w:type="spellEnd"/>
      <w:r>
        <w:t xml:space="preserve"> no está ejecutado, dar doble </w:t>
      </w:r>
      <w:proofErr w:type="spellStart"/>
      <w:r>
        <w:t>click</w:t>
      </w:r>
      <w:proofErr w:type="spellEnd"/>
      <w:r>
        <w:t xml:space="preserve"> en el acceso directo que se encuentra en el escritorio”.</w:t>
      </w:r>
      <w:r>
        <w:rPr>
          <w:b/>
        </w:rPr>
        <w:t xml:space="preserve"> </w:t>
      </w:r>
      <w:r w:rsidRPr="00A23820">
        <w:t>A</w:t>
      </w:r>
      <w:r w:rsidRPr="00F67AF9">
        <w:t>brimos un</w:t>
      </w:r>
      <w:r>
        <w:rPr>
          <w:b/>
        </w:rPr>
        <w:t xml:space="preserve"> </w:t>
      </w:r>
      <w:r>
        <w:t xml:space="preserve">navegador ya sea “internet Explorer, google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, opera, safari, etc.”, donde va la dirección web o url: escribimos </w:t>
      </w:r>
      <w:proofErr w:type="spellStart"/>
      <w:r>
        <w:t>localhost</w:t>
      </w:r>
      <w:proofErr w:type="spellEnd"/>
      <w:r>
        <w:t>/</w:t>
      </w:r>
      <w:proofErr w:type="spellStart"/>
      <w:r>
        <w:t>historiasclinicas</w:t>
      </w:r>
      <w:proofErr w:type="spellEnd"/>
      <w:r w:rsidR="007F7B89">
        <w:t xml:space="preserve"> y presionamos la tecla </w:t>
      </w:r>
      <w:proofErr w:type="spellStart"/>
      <w:r w:rsidR="007F7B89">
        <w:t>enter</w:t>
      </w:r>
      <w:proofErr w:type="spellEnd"/>
      <w:r w:rsidR="007F7B89">
        <w:t xml:space="preserve">. </w:t>
      </w:r>
    </w:p>
    <w:p w:rsidR="007F7B89" w:rsidRDefault="007F7B89" w:rsidP="002205B9">
      <w:pPr>
        <w:spacing w:after="0"/>
        <w:jc w:val="both"/>
      </w:pPr>
    </w:p>
    <w:p w:rsidR="008144A4" w:rsidRPr="0011611E" w:rsidRDefault="008144A4" w:rsidP="002205B9">
      <w:pPr>
        <w:spacing w:after="0"/>
        <w:jc w:val="both"/>
        <w:rPr>
          <w:b/>
        </w:rPr>
      </w:pPr>
      <w:r w:rsidRPr="0011611E">
        <w:rPr>
          <w:b/>
        </w:rPr>
        <w:t xml:space="preserve">Iniciar el aplicativo en el navegar a través de la </w:t>
      </w:r>
      <w:proofErr w:type="spellStart"/>
      <w:r w:rsidRPr="0011611E">
        <w:rPr>
          <w:b/>
        </w:rPr>
        <w:t>url</w:t>
      </w:r>
      <w:proofErr w:type="spellEnd"/>
    </w:p>
    <w:p w:rsidR="008144A4" w:rsidRDefault="008144A4" w:rsidP="002205B9">
      <w:pPr>
        <w:pStyle w:val="Sinespaciado"/>
        <w:tabs>
          <w:tab w:val="left" w:pos="1808"/>
        </w:tabs>
        <w:jc w:val="both"/>
      </w:pPr>
      <w:r>
        <w:tab/>
      </w:r>
    </w:p>
    <w:p w:rsidR="008144A4" w:rsidRPr="008144A4" w:rsidRDefault="008144A4" w:rsidP="002205B9">
      <w:pPr>
        <w:pStyle w:val="Sinespaciado"/>
        <w:tabs>
          <w:tab w:val="left" w:pos="1808"/>
        </w:tabs>
        <w:jc w:val="both"/>
      </w:pPr>
      <w:r w:rsidRPr="008144A4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650757</wp:posOffset>
            </wp:positionH>
            <wp:positionV relativeFrom="paragraph">
              <wp:posOffset>1831</wp:posOffset>
            </wp:positionV>
            <wp:extent cx="4212708" cy="3072809"/>
            <wp:effectExtent l="19050" t="0" r="0" b="0"/>
            <wp:wrapNone/>
            <wp:docPr id="1" name="20 Imagen" descr="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708" cy="307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7009A0" w:rsidRDefault="007009A0" w:rsidP="002205B9">
      <w:pPr>
        <w:pStyle w:val="Sinespaciado"/>
        <w:jc w:val="both"/>
        <w:rPr>
          <w:lang w:val="es-ES"/>
        </w:rPr>
      </w:pPr>
    </w:p>
    <w:p w:rsidR="000A7C49" w:rsidRDefault="000A7C49" w:rsidP="002205B9">
      <w:pPr>
        <w:jc w:val="both"/>
        <w:rPr>
          <w:lang w:val="es-ES"/>
        </w:rPr>
      </w:pPr>
    </w:p>
    <w:p w:rsidR="008144A4" w:rsidRDefault="008144A4" w:rsidP="002205B9">
      <w:pPr>
        <w:jc w:val="both"/>
        <w:rPr>
          <w:lang w:val="es-ES"/>
        </w:rPr>
      </w:pPr>
    </w:p>
    <w:p w:rsidR="008144A4" w:rsidRPr="008144A4" w:rsidRDefault="008144A4" w:rsidP="002205B9">
      <w:pPr>
        <w:jc w:val="both"/>
        <w:rPr>
          <w:lang w:val="es-ES"/>
        </w:rPr>
      </w:pPr>
    </w:p>
    <w:p w:rsidR="008144A4" w:rsidRPr="008144A4" w:rsidRDefault="008144A4" w:rsidP="002205B9">
      <w:pPr>
        <w:jc w:val="both"/>
        <w:rPr>
          <w:lang w:val="es-ES"/>
        </w:rPr>
      </w:pPr>
    </w:p>
    <w:p w:rsidR="008144A4" w:rsidRPr="008144A4" w:rsidRDefault="008144A4" w:rsidP="002205B9">
      <w:pPr>
        <w:jc w:val="both"/>
        <w:rPr>
          <w:lang w:val="es-ES"/>
        </w:rPr>
      </w:pPr>
    </w:p>
    <w:p w:rsidR="008144A4" w:rsidRPr="008144A4" w:rsidRDefault="008144A4" w:rsidP="002205B9">
      <w:pPr>
        <w:jc w:val="both"/>
        <w:rPr>
          <w:lang w:val="es-ES"/>
        </w:rPr>
      </w:pPr>
    </w:p>
    <w:p w:rsidR="00917BF0" w:rsidRDefault="008144A4" w:rsidP="002205B9">
      <w:pPr>
        <w:tabs>
          <w:tab w:val="left" w:pos="1892"/>
        </w:tabs>
        <w:jc w:val="both"/>
        <w:rPr>
          <w:lang w:val="es-ES"/>
        </w:rPr>
      </w:pPr>
      <w:r>
        <w:rPr>
          <w:lang w:val="es-ES"/>
        </w:rPr>
        <w:tab/>
      </w:r>
    </w:p>
    <w:p w:rsidR="008144A4" w:rsidRDefault="008144A4" w:rsidP="002205B9">
      <w:pPr>
        <w:tabs>
          <w:tab w:val="left" w:pos="1892"/>
        </w:tabs>
        <w:jc w:val="both"/>
        <w:rPr>
          <w:lang w:val="es-ES"/>
        </w:rPr>
      </w:pPr>
    </w:p>
    <w:p w:rsidR="008144A4" w:rsidRDefault="008144A4" w:rsidP="002205B9">
      <w:pPr>
        <w:tabs>
          <w:tab w:val="left" w:pos="1892"/>
        </w:tabs>
        <w:jc w:val="both"/>
        <w:rPr>
          <w:lang w:val="es-ES"/>
        </w:rPr>
      </w:pPr>
    </w:p>
    <w:p w:rsidR="008144A4" w:rsidRDefault="008144A4" w:rsidP="002205B9">
      <w:pPr>
        <w:tabs>
          <w:tab w:val="left" w:pos="1892"/>
        </w:tabs>
        <w:jc w:val="both"/>
        <w:rPr>
          <w:lang w:val="es-ES"/>
        </w:rPr>
      </w:pPr>
    </w:p>
    <w:p w:rsidR="008144A4" w:rsidRDefault="008144A4" w:rsidP="002205B9">
      <w:pPr>
        <w:tabs>
          <w:tab w:val="left" w:pos="1892"/>
        </w:tabs>
        <w:jc w:val="both"/>
        <w:rPr>
          <w:lang w:val="es-ES"/>
        </w:rPr>
      </w:pPr>
    </w:p>
    <w:p w:rsidR="007F7B89" w:rsidRDefault="008144A4" w:rsidP="002205B9">
      <w:pPr>
        <w:spacing w:after="0"/>
        <w:jc w:val="both"/>
      </w:pPr>
      <w:r>
        <w:rPr>
          <w:b/>
        </w:rPr>
        <w:lastRenderedPageBreak/>
        <w:t xml:space="preserve">Ingresar a la aplicación desde cualquier computador de la clínica: </w:t>
      </w:r>
      <w:r>
        <w:t>E</w:t>
      </w:r>
      <w:r w:rsidRPr="006E1EC4">
        <w:t>l</w:t>
      </w:r>
      <w:r>
        <w:rPr>
          <w:b/>
        </w:rPr>
        <w:t xml:space="preserve"> </w:t>
      </w:r>
      <w:r w:rsidRPr="006E1EC4">
        <w:t>compu</w:t>
      </w:r>
      <w:r>
        <w:t xml:space="preserve">tador de archivo debe estar encendido y </w:t>
      </w:r>
      <w:proofErr w:type="spellStart"/>
      <w:r>
        <w:t>wampserver</w:t>
      </w:r>
      <w:proofErr w:type="spellEnd"/>
      <w:r>
        <w:t xml:space="preserve"> ejecutándose con la opción </w:t>
      </w:r>
      <w:r w:rsidRPr="008144A4">
        <w:rPr>
          <w:b/>
          <w:i/>
          <w:u w:val="single"/>
        </w:rPr>
        <w:t>poner en línea</w:t>
      </w:r>
      <w:r>
        <w:t xml:space="preserve"> encendida.</w:t>
      </w:r>
      <w:r w:rsidR="007F7B89">
        <w:t xml:space="preserve"> Después de realizar este paso, se podrá ingresar desde cualquier navegador digitando en la dirección web o URL la dirección IP del computador de archivo /</w:t>
      </w:r>
      <w:proofErr w:type="spellStart"/>
      <w:r w:rsidR="007F7B89">
        <w:t>historiasclinicas</w:t>
      </w:r>
      <w:proofErr w:type="spellEnd"/>
      <w:r w:rsidR="007F7B89">
        <w:t xml:space="preserve"> ejemplo: 192.168.1.66/</w:t>
      </w:r>
      <w:proofErr w:type="spellStart"/>
      <w:r w:rsidR="007F7B89">
        <w:t>historiasclinicas</w:t>
      </w:r>
      <w:proofErr w:type="spellEnd"/>
      <w:r w:rsidR="007F7B89">
        <w:t xml:space="preserve"> y presionamos la tecla </w:t>
      </w:r>
      <w:proofErr w:type="spellStart"/>
      <w:r w:rsidR="007F7B89">
        <w:t>enter</w:t>
      </w:r>
      <w:proofErr w:type="spellEnd"/>
      <w:r w:rsidR="007F7B89">
        <w:t>.</w:t>
      </w:r>
    </w:p>
    <w:p w:rsidR="008144A4" w:rsidRDefault="008144A4" w:rsidP="002205B9">
      <w:pPr>
        <w:tabs>
          <w:tab w:val="left" w:pos="1892"/>
        </w:tabs>
        <w:jc w:val="both"/>
      </w:pPr>
    </w:p>
    <w:p w:rsidR="007F7B89" w:rsidRDefault="008144A4" w:rsidP="002205B9">
      <w:pPr>
        <w:tabs>
          <w:tab w:val="left" w:pos="1892"/>
        </w:tabs>
        <w:jc w:val="both"/>
        <w:rPr>
          <w:lang w:val="es-ES"/>
        </w:rPr>
      </w:pPr>
      <w:r w:rsidRPr="008144A4">
        <w:rPr>
          <w:noProof/>
        </w:rPr>
        <w:drawing>
          <wp:inline distT="0" distB="0" distL="0" distR="0">
            <wp:extent cx="3851201" cy="2667338"/>
            <wp:effectExtent l="19050" t="0" r="0" b="0"/>
            <wp:docPr id="3" name="21 Imagen" descr="put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Onlin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201" cy="26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89" w:rsidRDefault="007F7B89" w:rsidP="002205B9">
      <w:pPr>
        <w:jc w:val="both"/>
        <w:rPr>
          <w:lang w:val="es-ES"/>
        </w:rPr>
      </w:pPr>
    </w:p>
    <w:p w:rsidR="008144A4" w:rsidRDefault="007F7B89" w:rsidP="002205B9">
      <w:pPr>
        <w:jc w:val="both"/>
        <w:rPr>
          <w:lang w:val="es-ES"/>
        </w:rPr>
      </w:pPr>
      <w:r w:rsidRPr="007F7B89">
        <w:rPr>
          <w:noProof/>
        </w:rPr>
        <w:drawing>
          <wp:inline distT="0" distB="0" distL="0" distR="0">
            <wp:extent cx="3638550" cy="2434856"/>
            <wp:effectExtent l="19050" t="0" r="0" b="0"/>
            <wp:docPr id="23" name="22 Imagen" descr="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.png"/>
                    <pic:cNvPicPr/>
                  </pic:nvPicPr>
                  <pic:blipFill>
                    <a:blip r:embed="rId9" cstate="print"/>
                    <a:srcRect l="1937" t="2227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89" w:rsidRDefault="007F7B89" w:rsidP="002205B9">
      <w:pPr>
        <w:jc w:val="both"/>
        <w:rPr>
          <w:lang w:val="es-ES"/>
        </w:rPr>
      </w:pPr>
    </w:p>
    <w:p w:rsidR="007F7B89" w:rsidRDefault="007F7B89" w:rsidP="002205B9">
      <w:pPr>
        <w:spacing w:after="0"/>
        <w:jc w:val="both"/>
      </w:pPr>
      <w:r w:rsidRPr="007F7B89">
        <w:rPr>
          <w:b/>
          <w:lang w:val="es-ES"/>
        </w:rPr>
        <w:t>Ingresar usuario</w:t>
      </w:r>
      <w:r>
        <w:rPr>
          <w:lang w:val="es-ES"/>
        </w:rPr>
        <w:t>: Después de ingresar a la aplicación</w:t>
      </w:r>
      <w:r>
        <w:t xml:space="preserve"> nos aparecerá el formulario de ingreso en donde </w:t>
      </w:r>
      <w:r w:rsidR="000251A7">
        <w:t>se debe</w:t>
      </w:r>
      <w:r>
        <w:t xml:space="preserve"> digitar el no</w:t>
      </w:r>
      <w:r w:rsidR="000251A7">
        <w:t xml:space="preserve">mbre de usuario y la contraseña, después de hacer esto, se abrirá </w:t>
      </w:r>
      <w:r w:rsidR="000251A7" w:rsidRPr="00CD4FA8">
        <w:t>la administración de la aplicación</w:t>
      </w:r>
      <w:r w:rsidR="000251A7">
        <w:t>.</w:t>
      </w:r>
    </w:p>
    <w:p w:rsidR="007F7B89" w:rsidRDefault="007F7B89" w:rsidP="002205B9">
      <w:pPr>
        <w:spacing w:after="0"/>
        <w:jc w:val="both"/>
      </w:pPr>
      <w:r>
        <w:t>NOMBRE DE USUARIO: administrador</w:t>
      </w:r>
    </w:p>
    <w:p w:rsidR="007F7B89" w:rsidRDefault="007F7B89" w:rsidP="002205B9">
      <w:pPr>
        <w:spacing w:after="0"/>
        <w:jc w:val="both"/>
      </w:pPr>
      <w:r>
        <w:t>CONTRASEÑA: adm1n1strador</w:t>
      </w:r>
    </w:p>
    <w:p w:rsidR="007F7B89" w:rsidRDefault="007F7B89" w:rsidP="002205B9">
      <w:pPr>
        <w:spacing w:after="0"/>
        <w:jc w:val="both"/>
      </w:pPr>
    </w:p>
    <w:p w:rsidR="007F7B89" w:rsidRPr="007F7B89" w:rsidRDefault="007F7B89" w:rsidP="002205B9">
      <w:pPr>
        <w:tabs>
          <w:tab w:val="center" w:pos="4419"/>
          <w:tab w:val="left" w:pos="5760"/>
        </w:tabs>
        <w:jc w:val="both"/>
      </w:pPr>
      <w:r w:rsidRPr="007F7B89">
        <w:rPr>
          <w:noProof/>
        </w:rPr>
        <w:drawing>
          <wp:inline distT="0" distB="0" distL="0" distR="0">
            <wp:extent cx="3744875" cy="2562446"/>
            <wp:effectExtent l="19050" t="0" r="7975" b="0"/>
            <wp:docPr id="9" name="8 Imagen" descr="inicioSe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cioSesio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41" cy="25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89" w:rsidRDefault="000251A7" w:rsidP="002205B9">
      <w:pPr>
        <w:tabs>
          <w:tab w:val="left" w:pos="3047"/>
          <w:tab w:val="left" w:pos="4923"/>
        </w:tabs>
        <w:jc w:val="both"/>
        <w:rPr>
          <w:lang w:val="es-ES"/>
        </w:rPr>
      </w:pPr>
      <w:r w:rsidRPr="000251A7">
        <w:rPr>
          <w:noProof/>
        </w:rPr>
        <w:drawing>
          <wp:inline distT="0" distB="0" distL="0" distR="0">
            <wp:extent cx="3447164" cy="2741726"/>
            <wp:effectExtent l="19050" t="0" r="886" b="0"/>
            <wp:docPr id="10" name="9 Imagen" descr="administr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istracio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52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89" w:rsidRDefault="007F7B89" w:rsidP="002205B9">
      <w:pPr>
        <w:tabs>
          <w:tab w:val="left" w:pos="5325"/>
          <w:tab w:val="left" w:pos="5827"/>
        </w:tabs>
        <w:jc w:val="both"/>
        <w:rPr>
          <w:lang w:val="es-ES"/>
        </w:rPr>
      </w:pPr>
      <w:r>
        <w:rPr>
          <w:lang w:val="es-ES"/>
        </w:rPr>
        <w:lastRenderedPageBreak/>
        <w:tab/>
      </w:r>
      <w:r w:rsidR="000251A7">
        <w:rPr>
          <w:lang w:val="es-ES"/>
        </w:rPr>
        <w:tab/>
      </w:r>
    </w:p>
    <w:p w:rsidR="000251A7" w:rsidRDefault="000251A7" w:rsidP="002205B9">
      <w:pPr>
        <w:tabs>
          <w:tab w:val="left" w:pos="5325"/>
          <w:tab w:val="left" w:pos="5827"/>
        </w:tabs>
        <w:jc w:val="both"/>
        <w:rPr>
          <w:lang w:val="es-ES"/>
        </w:rPr>
      </w:pPr>
    </w:p>
    <w:p w:rsidR="000251A7" w:rsidRDefault="000251A7" w:rsidP="002205B9">
      <w:pPr>
        <w:spacing w:after="0"/>
        <w:jc w:val="both"/>
        <w:rPr>
          <w:b/>
        </w:rPr>
      </w:pPr>
      <w:r w:rsidRPr="005D06B1">
        <w:rPr>
          <w:b/>
        </w:rPr>
        <w:t>Funcion</w:t>
      </w:r>
      <w:r>
        <w:rPr>
          <w:b/>
        </w:rPr>
        <w:t>amiento</w:t>
      </w:r>
      <w:r w:rsidRPr="005D06B1">
        <w:rPr>
          <w:b/>
        </w:rPr>
        <w:t xml:space="preserve"> de la aplicación:</w:t>
      </w:r>
    </w:p>
    <w:p w:rsidR="000251A7" w:rsidRDefault="000251A7" w:rsidP="002205B9">
      <w:pPr>
        <w:spacing w:after="0"/>
        <w:jc w:val="both"/>
        <w:rPr>
          <w:b/>
        </w:rPr>
      </w:pPr>
    </w:p>
    <w:p w:rsidR="00E63DB5" w:rsidRDefault="000251A7" w:rsidP="002205B9">
      <w:pPr>
        <w:spacing w:after="0"/>
        <w:jc w:val="both"/>
      </w:pPr>
      <w:r>
        <w:rPr>
          <w:b/>
        </w:rPr>
        <w:t xml:space="preserve"> </w:t>
      </w:r>
      <w:proofErr w:type="gramStart"/>
      <w:r>
        <w:rPr>
          <w:b/>
          <w:i/>
          <w:u w:val="single"/>
        </w:rPr>
        <w:t>ingresar</w:t>
      </w:r>
      <w:proofErr w:type="gramEnd"/>
      <w:r>
        <w:rPr>
          <w:b/>
          <w:i/>
          <w:u w:val="single"/>
        </w:rPr>
        <w:t xml:space="preserve"> historia</w:t>
      </w:r>
      <w:r>
        <w:rPr>
          <w:b/>
          <w:i/>
        </w:rPr>
        <w:t xml:space="preserve">:   Para el ingreso </w:t>
      </w:r>
      <w:r>
        <w:t xml:space="preserve">de una nueva historia clínica, se </w:t>
      </w:r>
      <w:r w:rsidR="00E63DB5">
        <w:t xml:space="preserve">debe dar CLICK en el link INGRESAR HISTORIA, luego se </w:t>
      </w:r>
      <w:r>
        <w:t xml:space="preserve">deberá diligenciar </w:t>
      </w:r>
      <w:r w:rsidR="00E63DB5">
        <w:t xml:space="preserve">el </w:t>
      </w:r>
      <w:r>
        <w:t>formulario</w:t>
      </w:r>
      <w:r w:rsidR="00E63DB5">
        <w:t xml:space="preserve"> que parece,</w:t>
      </w:r>
      <w:r>
        <w:t xml:space="preserve"> con los siguientes</w:t>
      </w:r>
      <w:r>
        <w:rPr>
          <w:b/>
          <w:i/>
        </w:rPr>
        <w:t xml:space="preserve"> </w:t>
      </w:r>
      <w:r>
        <w:t xml:space="preserve">datos del paciente: documento de identidad, nombres, apellidos y </w:t>
      </w:r>
      <w:r w:rsidR="00E63DB5">
        <w:t>EPS</w:t>
      </w:r>
      <w:r>
        <w:t xml:space="preserve">. Dentro del mismo formulario confirmamos el documento de identidad, ingresamos el </w:t>
      </w:r>
      <w:r w:rsidR="004A6202">
        <w:t>número</w:t>
      </w:r>
      <w:r>
        <w:t xml:space="preserve"> de la admisión y cargamos el archivo </w:t>
      </w:r>
      <w:proofErr w:type="spellStart"/>
      <w:r>
        <w:t>pdf</w:t>
      </w:r>
      <w:proofErr w:type="spellEnd"/>
      <w:r>
        <w:t xml:space="preserve"> que contiene la información de la admisión del paciente, por ultimo ingresamos el nombre de la persona que creó el archivo </w:t>
      </w:r>
      <w:proofErr w:type="spellStart"/>
      <w:r>
        <w:t>pdf</w:t>
      </w:r>
      <w:proofErr w:type="spellEnd"/>
      <w:r>
        <w:t xml:space="preserve"> y damos </w:t>
      </w:r>
      <w:r w:rsidR="00E63DB5">
        <w:t xml:space="preserve">CLICK en AGREGAR </w:t>
      </w:r>
      <w:r>
        <w:t>para que los datos queden guardados, una vez todos los campos queden en blanco podremos ingresar un nuevo paciente.</w:t>
      </w:r>
    </w:p>
    <w:p w:rsidR="00E63DB5" w:rsidRDefault="00E63DB5" w:rsidP="002205B9">
      <w:pPr>
        <w:spacing w:after="0"/>
        <w:jc w:val="both"/>
      </w:pPr>
    </w:p>
    <w:p w:rsidR="000251A7" w:rsidRPr="009171AF" w:rsidRDefault="000251A7" w:rsidP="002205B9">
      <w:pPr>
        <w:pStyle w:val="Sinespaciado"/>
        <w:jc w:val="both"/>
        <w:rPr>
          <w:i/>
        </w:rPr>
      </w:pPr>
      <w:r w:rsidRPr="009171AF">
        <w:rPr>
          <w:b/>
          <w:i/>
        </w:rPr>
        <w:t xml:space="preserve">Nota: </w:t>
      </w:r>
      <w:r w:rsidRPr="009171AF">
        <w:rPr>
          <w:i/>
        </w:rPr>
        <w:t xml:space="preserve">si los datos del paciente ya existen en la base de datos se guardara solo el </w:t>
      </w:r>
      <w:proofErr w:type="spellStart"/>
      <w:r w:rsidRPr="009171AF">
        <w:rPr>
          <w:i/>
        </w:rPr>
        <w:t>numero</w:t>
      </w:r>
      <w:proofErr w:type="spellEnd"/>
      <w:r w:rsidRPr="009171AF">
        <w:rPr>
          <w:i/>
        </w:rPr>
        <w:t xml:space="preserve"> de admisión, el archivo </w:t>
      </w:r>
      <w:proofErr w:type="spellStart"/>
      <w:r w:rsidRPr="009171AF">
        <w:rPr>
          <w:i/>
        </w:rPr>
        <w:t>pdf</w:t>
      </w:r>
      <w:proofErr w:type="spellEnd"/>
      <w:r w:rsidRPr="009171AF">
        <w:rPr>
          <w:i/>
        </w:rPr>
        <w:t xml:space="preserve"> y el nombre de quien lo creo; así, podremos saber cuántas admisiones tiene 1 solo paciente.</w:t>
      </w:r>
    </w:p>
    <w:p w:rsidR="00E63DB5" w:rsidRPr="00E63DB5" w:rsidRDefault="00E63DB5" w:rsidP="002205B9">
      <w:pPr>
        <w:pStyle w:val="Sinespaciado"/>
        <w:jc w:val="both"/>
      </w:pPr>
    </w:p>
    <w:p w:rsidR="00E63DB5" w:rsidRDefault="00E63DB5" w:rsidP="002205B9">
      <w:pPr>
        <w:pStyle w:val="Sinespaciado"/>
        <w:jc w:val="both"/>
      </w:pPr>
      <w:r>
        <w:t>Formulario de ingreso de datos</w:t>
      </w:r>
    </w:p>
    <w:p w:rsidR="00E63DB5" w:rsidRDefault="00E63DB5" w:rsidP="002205B9">
      <w:pPr>
        <w:pStyle w:val="Sinespaciado"/>
        <w:jc w:val="both"/>
      </w:pPr>
    </w:p>
    <w:p w:rsidR="00E63DB5" w:rsidRPr="00C60788" w:rsidRDefault="00E63DB5" w:rsidP="002205B9">
      <w:pPr>
        <w:pStyle w:val="Sinespaciado"/>
        <w:jc w:val="both"/>
      </w:pPr>
      <w:r w:rsidRPr="00E63DB5">
        <w:rPr>
          <w:noProof/>
          <w:lang w:eastAsia="es-CO"/>
        </w:rPr>
        <w:drawing>
          <wp:inline distT="0" distB="0" distL="0" distR="0">
            <wp:extent cx="5605573" cy="2392325"/>
            <wp:effectExtent l="19050" t="0" r="0" b="0"/>
            <wp:docPr id="11" name="10 Imagen" descr="ingre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resar.png"/>
                    <pic:cNvPicPr/>
                  </pic:nvPicPr>
                  <pic:blipFill>
                    <a:blip r:embed="rId12"/>
                    <a:srcRect b="54948"/>
                    <a:stretch>
                      <a:fillRect/>
                    </a:stretch>
                  </pic:blipFill>
                  <pic:spPr>
                    <a:xfrm>
                      <a:off x="0" y="0"/>
                      <a:ext cx="5605573" cy="23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B5" w:rsidRDefault="00E63DB5" w:rsidP="002205B9">
      <w:pPr>
        <w:tabs>
          <w:tab w:val="left" w:pos="3500"/>
        </w:tabs>
        <w:jc w:val="both"/>
      </w:pPr>
      <w:r>
        <w:tab/>
      </w:r>
    </w:p>
    <w:p w:rsidR="00E63DB5" w:rsidRDefault="00E63DB5" w:rsidP="002205B9">
      <w:pPr>
        <w:tabs>
          <w:tab w:val="left" w:pos="3500"/>
        </w:tabs>
        <w:jc w:val="both"/>
      </w:pPr>
    </w:p>
    <w:p w:rsidR="00E63DB5" w:rsidRDefault="00E63DB5" w:rsidP="002205B9">
      <w:pPr>
        <w:tabs>
          <w:tab w:val="left" w:pos="3500"/>
        </w:tabs>
        <w:jc w:val="both"/>
      </w:pPr>
    </w:p>
    <w:p w:rsidR="00E63DB5" w:rsidRDefault="00E63DB5" w:rsidP="002205B9">
      <w:pPr>
        <w:tabs>
          <w:tab w:val="left" w:pos="3500"/>
        </w:tabs>
        <w:jc w:val="both"/>
      </w:pPr>
    </w:p>
    <w:p w:rsidR="00E63DB5" w:rsidRDefault="00E63DB5" w:rsidP="002205B9">
      <w:pPr>
        <w:tabs>
          <w:tab w:val="left" w:pos="3500"/>
        </w:tabs>
        <w:jc w:val="both"/>
      </w:pPr>
    </w:p>
    <w:p w:rsidR="00E63DB5" w:rsidRPr="000251A7" w:rsidRDefault="00E63DB5" w:rsidP="002205B9">
      <w:pPr>
        <w:tabs>
          <w:tab w:val="left" w:pos="3500"/>
        </w:tabs>
        <w:jc w:val="both"/>
      </w:pPr>
    </w:p>
    <w:p w:rsidR="00E63DB5" w:rsidRPr="009171AF" w:rsidRDefault="00E63DB5" w:rsidP="002205B9">
      <w:pPr>
        <w:jc w:val="both"/>
      </w:pPr>
      <w:r w:rsidRPr="00C60788">
        <w:rPr>
          <w:b/>
        </w:rPr>
        <w:t xml:space="preserve">Cargar archivo </w:t>
      </w:r>
      <w:proofErr w:type="spellStart"/>
      <w:r w:rsidRPr="00C60788">
        <w:rPr>
          <w:b/>
        </w:rPr>
        <w:t>pdf</w:t>
      </w:r>
      <w:proofErr w:type="spellEnd"/>
      <w:r w:rsidR="009171AF">
        <w:rPr>
          <w:b/>
        </w:rPr>
        <w:t xml:space="preserve">: </w:t>
      </w:r>
      <w:r w:rsidR="009171AF">
        <w:t xml:space="preserve">Para cargar el archivo se debe dar CLICK en el link SELECCIONAR ARCHIVO, Después de esto se abrirá una nueva ventana. </w:t>
      </w:r>
    </w:p>
    <w:p w:rsidR="007F7B89" w:rsidRDefault="00E63DB5" w:rsidP="002205B9">
      <w:pPr>
        <w:tabs>
          <w:tab w:val="left" w:pos="5325"/>
        </w:tabs>
        <w:jc w:val="both"/>
        <w:rPr>
          <w:lang w:val="es-ES"/>
        </w:rPr>
      </w:pPr>
      <w:r w:rsidRPr="00E63DB5">
        <w:rPr>
          <w:noProof/>
        </w:rPr>
        <w:drawing>
          <wp:inline distT="0" distB="0" distL="0" distR="0">
            <wp:extent cx="5608586" cy="2190632"/>
            <wp:effectExtent l="19050" t="0" r="0" b="0"/>
            <wp:docPr id="13" name="12 Imagen" descr="cargar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garpdf.png"/>
                    <pic:cNvPicPr/>
                  </pic:nvPicPr>
                  <pic:blipFill>
                    <a:blip r:embed="rId13"/>
                    <a:srcRect b="51178"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21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89" w:rsidRPr="009171AF" w:rsidRDefault="00E63DB5" w:rsidP="002205B9">
      <w:pPr>
        <w:tabs>
          <w:tab w:val="left" w:pos="5325"/>
        </w:tabs>
        <w:jc w:val="both"/>
      </w:pPr>
      <w:r w:rsidRPr="00C60788">
        <w:rPr>
          <w:b/>
        </w:rPr>
        <w:t xml:space="preserve">Seleccionar archivo </w:t>
      </w:r>
      <w:proofErr w:type="spellStart"/>
      <w:r w:rsidRPr="00C60788">
        <w:rPr>
          <w:b/>
        </w:rPr>
        <w:t>pdf</w:t>
      </w:r>
      <w:proofErr w:type="spellEnd"/>
      <w:r w:rsidR="009171AF">
        <w:rPr>
          <w:b/>
        </w:rPr>
        <w:t xml:space="preserve">: </w:t>
      </w:r>
      <w:r w:rsidR="009171AF">
        <w:t xml:space="preserve">Una vez abierta la nueva ventana, se desplegara una cantidad de archivos </w:t>
      </w:r>
      <w:proofErr w:type="spellStart"/>
      <w:r w:rsidR="009171AF">
        <w:t>pdf</w:t>
      </w:r>
      <w:proofErr w:type="spellEnd"/>
      <w:r w:rsidR="009171AF">
        <w:t>, los cuales estarán codificados. Se deberá buscar el código del paciente a quien se le está realizando el proceso. Después de encontrado el archivo, se dará CLICK en ABRIR.</w:t>
      </w:r>
    </w:p>
    <w:p w:rsidR="00E63DB5" w:rsidRDefault="00E63DB5" w:rsidP="002205B9">
      <w:pPr>
        <w:tabs>
          <w:tab w:val="center" w:pos="4419"/>
          <w:tab w:val="left" w:pos="5325"/>
        </w:tabs>
        <w:jc w:val="both"/>
        <w:rPr>
          <w:b/>
        </w:rPr>
      </w:pPr>
      <w:r w:rsidRPr="00E63DB5">
        <w:rPr>
          <w:b/>
          <w:noProof/>
        </w:rPr>
        <w:lastRenderedPageBreak/>
        <w:drawing>
          <wp:inline distT="0" distB="0" distL="0" distR="0">
            <wp:extent cx="5124450" cy="3305175"/>
            <wp:effectExtent l="19050" t="0" r="0" b="0"/>
            <wp:docPr id="14" name="13 Imagen" descr="seleccionar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cionarpdf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7108" cy="33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B5" w:rsidRPr="00A84941" w:rsidRDefault="00E63DB5" w:rsidP="002205B9">
      <w:pPr>
        <w:tabs>
          <w:tab w:val="left" w:pos="5325"/>
        </w:tabs>
        <w:jc w:val="both"/>
      </w:pPr>
      <w:r w:rsidRPr="00A84941">
        <w:rPr>
          <w:b/>
        </w:rPr>
        <w:t>Agregar</w:t>
      </w:r>
      <w:r w:rsidRPr="00A84941">
        <w:t xml:space="preserve"> datos</w:t>
      </w:r>
      <w:r w:rsidR="009171AF" w:rsidRPr="00A84941">
        <w:t xml:space="preserve">: Una vez seleccionado el archivo, se diligenciaran los datos del paciente, y de la persona quien </w:t>
      </w:r>
      <w:proofErr w:type="spellStart"/>
      <w:r w:rsidR="009171AF" w:rsidRPr="00A84941">
        <w:t>esta</w:t>
      </w:r>
      <w:proofErr w:type="spellEnd"/>
      <w:r w:rsidR="009171AF" w:rsidRPr="00A84941">
        <w:t xml:space="preserve"> realizando el procedimiento. Después de verificar que todos los campos estén </w:t>
      </w:r>
      <w:r w:rsidR="00A84941" w:rsidRPr="00A84941">
        <w:t>correctamente diligenciados</w:t>
      </w:r>
      <w:r w:rsidR="009171AF" w:rsidRPr="00A84941">
        <w:t>, se dará</w:t>
      </w:r>
      <w:r w:rsidR="00A84941" w:rsidRPr="00A84941">
        <w:t xml:space="preserve"> CLICK en el link AGREGAR.</w:t>
      </w:r>
      <w:r w:rsidR="009171AF" w:rsidRPr="00A84941">
        <w:t xml:space="preserve"> </w:t>
      </w:r>
    </w:p>
    <w:p w:rsidR="00E63DB5" w:rsidRDefault="00E63DB5" w:rsidP="002205B9">
      <w:pPr>
        <w:tabs>
          <w:tab w:val="left" w:pos="5325"/>
        </w:tabs>
        <w:jc w:val="both"/>
        <w:rPr>
          <w:lang w:val="es-ES"/>
        </w:rPr>
      </w:pPr>
      <w:r w:rsidRPr="00E63DB5">
        <w:rPr>
          <w:b/>
          <w:noProof/>
        </w:rPr>
        <w:lastRenderedPageBreak/>
        <w:drawing>
          <wp:inline distT="0" distB="0" distL="0" distR="0">
            <wp:extent cx="5605573" cy="3285461"/>
            <wp:effectExtent l="19050" t="0" r="0" b="0"/>
            <wp:docPr id="15" name="14 Imagen" descr="agreg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do.png"/>
                    <pic:cNvPicPr/>
                  </pic:nvPicPr>
                  <pic:blipFill>
                    <a:blip r:embed="rId15"/>
                    <a:srcRect b="48808"/>
                    <a:stretch>
                      <a:fillRect/>
                    </a:stretch>
                  </pic:blipFill>
                  <pic:spPr>
                    <a:xfrm>
                      <a:off x="0" y="0"/>
                      <a:ext cx="5605573" cy="32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B5" w:rsidRDefault="00375759" w:rsidP="002205B9">
      <w:pPr>
        <w:pStyle w:val="Sinespaciado"/>
        <w:tabs>
          <w:tab w:val="center" w:pos="4419"/>
        </w:tabs>
        <w:jc w:val="both"/>
        <w:rPr>
          <w:lang w:val="es-ES"/>
        </w:rPr>
      </w:pPr>
      <w:r w:rsidRPr="00375759">
        <w:rPr>
          <w:b/>
          <w:lang w:val="es-ES"/>
        </w:rPr>
        <w:t>Búsqueda de historias clínicas:</w:t>
      </w:r>
      <w:r>
        <w:rPr>
          <w:lang w:val="es-ES"/>
        </w:rPr>
        <w:t xml:space="preserve"> para realizar la búsqueda de una historia clínica se tomará en cuenta el tipo de información que se necesita, de esta manera, ingresando diferentes datos del paciente, ESP, o administrador podremos visualizar diferente información. </w:t>
      </w:r>
    </w:p>
    <w:p w:rsidR="00375759" w:rsidRDefault="00375759" w:rsidP="002205B9">
      <w:pPr>
        <w:pStyle w:val="Sinespaciado"/>
        <w:tabs>
          <w:tab w:val="center" w:pos="4419"/>
        </w:tabs>
        <w:jc w:val="both"/>
        <w:rPr>
          <w:lang w:val="es-ES"/>
        </w:rPr>
      </w:pPr>
    </w:p>
    <w:p w:rsidR="00375759" w:rsidRDefault="00375759" w:rsidP="002205B9">
      <w:pPr>
        <w:pStyle w:val="Sinespaciado"/>
        <w:tabs>
          <w:tab w:val="center" w:pos="4419"/>
        </w:tabs>
        <w:jc w:val="both"/>
        <w:rPr>
          <w:lang w:val="es-ES"/>
        </w:rPr>
      </w:pPr>
      <w:r>
        <w:rPr>
          <w:lang w:val="es-ES"/>
        </w:rPr>
        <w:t>A continuación se muestra los resultados que se pueden obtener.</w:t>
      </w:r>
    </w:p>
    <w:p w:rsidR="00375759" w:rsidRDefault="00375759" w:rsidP="002205B9">
      <w:pPr>
        <w:spacing w:after="0"/>
        <w:jc w:val="both"/>
      </w:pPr>
    </w:p>
    <w:p w:rsid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</w:pPr>
      <w:r w:rsidRPr="00375759">
        <w:rPr>
          <w:u w:val="single"/>
        </w:rPr>
        <w:t>Documento de identidad</w:t>
      </w:r>
      <w:r>
        <w:t xml:space="preserve">: muestra los datos del paciente, todas sus admisiones con su archivo </w:t>
      </w:r>
      <w:proofErr w:type="spellStart"/>
      <w:r>
        <w:t>pdf</w:t>
      </w:r>
      <w:proofErr w:type="spellEnd"/>
      <w:r>
        <w:t xml:space="preserve"> correspondiente.</w:t>
      </w:r>
    </w:p>
    <w:p w:rsid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</w:pPr>
      <w:r w:rsidRPr="00375759">
        <w:rPr>
          <w:u w:val="single"/>
        </w:rPr>
        <w:t>Numero de admisión</w:t>
      </w:r>
      <w:r>
        <w:t xml:space="preserve">: muestra los datos del paciente, y solo la admisión que buscamos con su archivo </w:t>
      </w:r>
      <w:proofErr w:type="spellStart"/>
      <w:r>
        <w:t>pdf</w:t>
      </w:r>
      <w:proofErr w:type="spellEnd"/>
      <w:r>
        <w:t xml:space="preserve"> correspondiente.</w:t>
      </w:r>
    </w:p>
    <w:p w:rsid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</w:pPr>
      <w:r w:rsidRPr="00375759">
        <w:rPr>
          <w:u w:val="single"/>
        </w:rPr>
        <w:t>Nombres</w:t>
      </w:r>
      <w:r w:rsidRPr="00C83D88">
        <w:t>:</w:t>
      </w:r>
      <w:r>
        <w:t xml:space="preserve"> muestra los datos de todos los pacientes con el mismo nombre, sus admisiones y sus archivos </w:t>
      </w:r>
      <w:proofErr w:type="spellStart"/>
      <w:r>
        <w:t>pdf</w:t>
      </w:r>
      <w:proofErr w:type="spellEnd"/>
      <w:r>
        <w:t xml:space="preserve"> correspondientes.</w:t>
      </w:r>
    </w:p>
    <w:p w:rsid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</w:pPr>
      <w:r w:rsidRPr="00375759">
        <w:rPr>
          <w:u w:val="single"/>
        </w:rPr>
        <w:t>Apellidos</w:t>
      </w:r>
      <w:r w:rsidRPr="00C83D88">
        <w:t>:</w:t>
      </w:r>
      <w:r>
        <w:t xml:space="preserve"> muestra los datos de todos los pacientes con los mismos apellidos, sus admisiones y sus archivos </w:t>
      </w:r>
      <w:proofErr w:type="spellStart"/>
      <w:r>
        <w:t>pdf</w:t>
      </w:r>
      <w:proofErr w:type="spellEnd"/>
      <w:r>
        <w:t xml:space="preserve"> correspondientes.</w:t>
      </w:r>
    </w:p>
    <w:p w:rsid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</w:pPr>
      <w:r w:rsidRPr="00375759">
        <w:rPr>
          <w:u w:val="single"/>
        </w:rPr>
        <w:t>E</w:t>
      </w:r>
      <w:r>
        <w:rPr>
          <w:u w:val="single"/>
        </w:rPr>
        <w:t>PS</w:t>
      </w:r>
      <w:r w:rsidRPr="00C83D88">
        <w:t>:</w:t>
      </w:r>
      <w:r>
        <w:t xml:space="preserve"> muestra los datos de todos los pacientes asociados a la misma </w:t>
      </w:r>
      <w:proofErr w:type="spellStart"/>
      <w:r>
        <w:t>eps</w:t>
      </w:r>
      <w:proofErr w:type="spellEnd"/>
      <w:r>
        <w:t xml:space="preserve">, sus admisiones y sus archivos </w:t>
      </w:r>
      <w:proofErr w:type="spellStart"/>
      <w:r>
        <w:t>pdf</w:t>
      </w:r>
      <w:proofErr w:type="spellEnd"/>
      <w:r>
        <w:t xml:space="preserve"> correspondientes.</w:t>
      </w:r>
    </w:p>
    <w:p w:rsid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</w:pPr>
      <w:r w:rsidRPr="00375759">
        <w:rPr>
          <w:u w:val="single"/>
        </w:rPr>
        <w:t xml:space="preserve">Creador del archivo </w:t>
      </w:r>
      <w:proofErr w:type="spellStart"/>
      <w:r w:rsidRPr="00375759">
        <w:rPr>
          <w:u w:val="single"/>
        </w:rPr>
        <w:t>pdf</w:t>
      </w:r>
      <w:proofErr w:type="spellEnd"/>
      <w:r>
        <w:t xml:space="preserve">: muestra el nombre de quien creó los archivos </w:t>
      </w:r>
      <w:proofErr w:type="spellStart"/>
      <w:r>
        <w:t>pdf</w:t>
      </w:r>
      <w:proofErr w:type="spellEnd"/>
      <w:r>
        <w:t xml:space="preserve"> relacionados a los datos de todos los pacientes correspondientes a dicho archivos </w:t>
      </w:r>
      <w:proofErr w:type="spellStart"/>
      <w:r>
        <w:t>pdf</w:t>
      </w:r>
      <w:proofErr w:type="spellEnd"/>
      <w:r>
        <w:t>.</w:t>
      </w:r>
    </w:p>
    <w:p w:rsidR="00375759" w:rsidRPr="00375759" w:rsidRDefault="00375759" w:rsidP="002205B9">
      <w:pPr>
        <w:pStyle w:val="Prrafodelista"/>
        <w:numPr>
          <w:ilvl w:val="0"/>
          <w:numId w:val="3"/>
        </w:numPr>
        <w:ind w:left="426" w:hanging="284"/>
        <w:jc w:val="both"/>
        <w:rPr>
          <w:u w:val="single"/>
        </w:rPr>
      </w:pPr>
      <w:r w:rsidRPr="00375759">
        <w:rPr>
          <w:u w:val="single"/>
        </w:rPr>
        <w:t>Ver todas las historias clínicas:</w:t>
      </w:r>
      <w:r>
        <w:t xml:space="preserve"> Muestra todos los registros que se encuentran en la aplicación.</w:t>
      </w:r>
    </w:p>
    <w:p w:rsidR="00375759" w:rsidRPr="00375759" w:rsidRDefault="00375759" w:rsidP="002205B9">
      <w:pPr>
        <w:pStyle w:val="Sinespaciado"/>
        <w:jc w:val="both"/>
      </w:pPr>
      <w:r>
        <w:lastRenderedPageBreak/>
        <w:tab/>
      </w:r>
    </w:p>
    <w:p w:rsidR="00375759" w:rsidRDefault="00375759" w:rsidP="002205B9">
      <w:pPr>
        <w:pStyle w:val="Sinespaciado"/>
        <w:jc w:val="both"/>
      </w:pPr>
      <w:r w:rsidRPr="00231585">
        <w:rPr>
          <w:b/>
        </w:rPr>
        <w:t>Buscador</w:t>
      </w:r>
      <w:r w:rsidRPr="00375759">
        <w:t>: La utilización de este buscador se hará con base en la información requerida, siguiendo los registros antes mencionados.</w:t>
      </w:r>
      <w:r>
        <w:t xml:space="preserve"> Para el siguiente ejemplo se utilizará el </w:t>
      </w:r>
      <w:r w:rsidR="007A3D4F">
        <w:t>número</w:t>
      </w:r>
      <w:r>
        <w:t xml:space="preserve"> de admisión.</w:t>
      </w:r>
    </w:p>
    <w:p w:rsidR="00375759" w:rsidRDefault="00375759" w:rsidP="002205B9">
      <w:pPr>
        <w:pStyle w:val="Sinespaciado"/>
        <w:jc w:val="both"/>
      </w:pPr>
    </w:p>
    <w:p w:rsidR="00375759" w:rsidRDefault="00375759" w:rsidP="002205B9">
      <w:pPr>
        <w:pStyle w:val="Sinespaciado"/>
        <w:jc w:val="both"/>
      </w:pPr>
    </w:p>
    <w:p w:rsidR="00375759" w:rsidRPr="00375759" w:rsidRDefault="00375759" w:rsidP="002205B9">
      <w:pPr>
        <w:pStyle w:val="Sinespaciado"/>
        <w:jc w:val="both"/>
      </w:pPr>
      <w:r w:rsidRPr="00375759">
        <w:rPr>
          <w:noProof/>
          <w:lang w:eastAsia="es-CO"/>
        </w:rPr>
        <w:drawing>
          <wp:inline distT="0" distB="0" distL="0" distR="0">
            <wp:extent cx="5608586" cy="4805917"/>
            <wp:effectExtent l="19050" t="0" r="0" b="0"/>
            <wp:docPr id="8" name="7 Imagen" descr="bus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ca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59" w:rsidRPr="00375759" w:rsidRDefault="00375759" w:rsidP="002205B9">
      <w:pPr>
        <w:jc w:val="both"/>
        <w:rPr>
          <w:u w:val="single"/>
        </w:rPr>
      </w:pPr>
    </w:p>
    <w:p w:rsidR="00375759" w:rsidRDefault="00375759" w:rsidP="002205B9">
      <w:pPr>
        <w:pStyle w:val="Sinespaciado"/>
        <w:jc w:val="both"/>
      </w:pPr>
    </w:p>
    <w:p w:rsidR="00375759" w:rsidRDefault="00375759" w:rsidP="002205B9">
      <w:pPr>
        <w:pStyle w:val="Sinespaciado"/>
        <w:jc w:val="both"/>
      </w:pPr>
    </w:p>
    <w:p w:rsidR="00375759" w:rsidRDefault="00375759" w:rsidP="002205B9">
      <w:pPr>
        <w:pStyle w:val="Sinespaciado"/>
        <w:jc w:val="both"/>
      </w:pPr>
    </w:p>
    <w:p w:rsidR="00375759" w:rsidRDefault="00375759" w:rsidP="002205B9">
      <w:pPr>
        <w:pStyle w:val="Sinespaciado"/>
        <w:jc w:val="both"/>
      </w:pPr>
      <w:r w:rsidRPr="00231585">
        <w:rPr>
          <w:b/>
        </w:rPr>
        <w:t>Resultado</w:t>
      </w:r>
      <w:r>
        <w:rPr>
          <w:b/>
        </w:rPr>
        <w:t xml:space="preserve">: </w:t>
      </w:r>
      <w:r w:rsidRPr="00375759">
        <w:t>Después de ingresado los datos en el buscador y dado la orden para buscar, aparecerá una nueva ventana con la información correspondiente a lo solicitado.</w:t>
      </w:r>
    </w:p>
    <w:p w:rsidR="00375759" w:rsidRDefault="00375759" w:rsidP="002205B9">
      <w:pPr>
        <w:pStyle w:val="Sinespaciado"/>
        <w:jc w:val="both"/>
        <w:rPr>
          <w:lang w:val="es-ES"/>
        </w:rPr>
      </w:pPr>
    </w:p>
    <w:p w:rsidR="00375759" w:rsidRDefault="00375759" w:rsidP="002205B9">
      <w:pPr>
        <w:tabs>
          <w:tab w:val="left" w:pos="5325"/>
        </w:tabs>
        <w:jc w:val="both"/>
        <w:rPr>
          <w:lang w:val="es-ES"/>
        </w:rPr>
      </w:pPr>
      <w:r w:rsidRPr="00375759">
        <w:rPr>
          <w:noProof/>
        </w:rPr>
        <w:lastRenderedPageBreak/>
        <w:drawing>
          <wp:inline distT="0" distB="0" distL="0" distR="0">
            <wp:extent cx="5608586" cy="1531412"/>
            <wp:effectExtent l="19050" t="0" r="0" b="0"/>
            <wp:docPr id="16" name="15 Imagen" descr="datosEncontr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osEncontrados.png"/>
                    <pic:cNvPicPr/>
                  </pic:nvPicPr>
                  <pic:blipFill>
                    <a:blip r:embed="rId17"/>
                    <a:srcRect b="65870"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153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59" w:rsidRDefault="00375759" w:rsidP="002205B9">
      <w:pPr>
        <w:pStyle w:val="Sinespaciado"/>
        <w:jc w:val="both"/>
        <w:rPr>
          <w:lang w:val="es-ES"/>
        </w:rPr>
      </w:pPr>
      <w:r>
        <w:rPr>
          <w:lang w:val="es-ES"/>
        </w:rPr>
        <w:t>En el caso de las de requerir la vista de todas las historias clínicas, aparece una nueva ventana con todos los registros que se encuentran en el aplicativo.</w:t>
      </w:r>
    </w:p>
    <w:p w:rsidR="00375759" w:rsidRDefault="00375759" w:rsidP="002205B9">
      <w:pPr>
        <w:pStyle w:val="Sinespaciado"/>
        <w:jc w:val="both"/>
        <w:rPr>
          <w:lang w:val="es-ES"/>
        </w:rPr>
      </w:pPr>
    </w:p>
    <w:p w:rsidR="00375759" w:rsidRDefault="00375759" w:rsidP="002205B9">
      <w:pPr>
        <w:pStyle w:val="Sinespaciado"/>
        <w:jc w:val="both"/>
        <w:rPr>
          <w:lang w:val="es-ES"/>
        </w:rPr>
      </w:pPr>
      <w:r w:rsidRPr="00375759">
        <w:rPr>
          <w:noProof/>
          <w:lang w:eastAsia="es-CO"/>
        </w:rPr>
        <w:drawing>
          <wp:inline distT="0" distB="0" distL="0" distR="0">
            <wp:extent cx="5608586" cy="4114800"/>
            <wp:effectExtent l="19050" t="0" r="0" b="0"/>
            <wp:docPr id="19" name="18 Imagen" descr="To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59" w:rsidRDefault="00375759" w:rsidP="002205B9">
      <w:pPr>
        <w:tabs>
          <w:tab w:val="left" w:pos="5325"/>
        </w:tabs>
        <w:jc w:val="both"/>
        <w:rPr>
          <w:lang w:val="es-ES"/>
        </w:rPr>
      </w:pPr>
    </w:p>
    <w:p w:rsidR="007A3D4F" w:rsidRDefault="007A3D4F" w:rsidP="002205B9">
      <w:pPr>
        <w:tabs>
          <w:tab w:val="left" w:pos="5325"/>
        </w:tabs>
        <w:jc w:val="both"/>
        <w:rPr>
          <w:lang w:val="es-ES"/>
        </w:rPr>
      </w:pPr>
    </w:p>
    <w:p w:rsidR="007A3D4F" w:rsidRDefault="007A3D4F" w:rsidP="002205B9">
      <w:pPr>
        <w:jc w:val="both"/>
      </w:pPr>
      <w:r>
        <w:rPr>
          <w:b/>
        </w:rPr>
        <w:lastRenderedPageBreak/>
        <w:t xml:space="preserve">Creación y almacenamiento del archivo </w:t>
      </w:r>
      <w:proofErr w:type="spellStart"/>
      <w:r>
        <w:rPr>
          <w:b/>
        </w:rPr>
        <w:t>pdf</w:t>
      </w:r>
      <w:proofErr w:type="spellEnd"/>
      <w:r>
        <w:rPr>
          <w:b/>
        </w:rPr>
        <w:t>:</w:t>
      </w:r>
      <w:r>
        <w:t xml:space="preserve"> la persona encargada de la digitalización, escanea la admisión de la historia clínica del paciente; el software de escaneo le permite guardar los datos en formato </w:t>
      </w:r>
      <w:proofErr w:type="spellStart"/>
      <w:r>
        <w:t>pdf</w:t>
      </w:r>
      <w:proofErr w:type="spellEnd"/>
      <w:r>
        <w:t xml:space="preserve"> y elegir una ubicación donde será guardado, esta ubicación debe ser la siguiente “</w:t>
      </w:r>
      <w:r w:rsidRPr="00400A78">
        <w:t>BACKUP HC ARCHIVO</w:t>
      </w:r>
      <w:r>
        <w:t xml:space="preserve">/HC/” que es una unidad o disco externo con carpetas correspondientes a meses y años. Una vez generado este archivo se debe renombrar con el número de admisión y ubicarlo en la carpeta correspondiente al año y mes en que se </w:t>
      </w:r>
      <w:proofErr w:type="spellStart"/>
      <w:r>
        <w:t>realizo</w:t>
      </w:r>
      <w:proofErr w:type="spellEnd"/>
      <w:r>
        <w:t xml:space="preserve"> dicha admisión. Luego procedemos a llenar el formulario de la aplicación </w:t>
      </w:r>
      <w:proofErr w:type="spellStart"/>
      <w:r>
        <w:t>historiasClinicas</w:t>
      </w:r>
      <w:proofErr w:type="spellEnd"/>
      <w:r>
        <w:t xml:space="preserve"> y subir el archivo asegurándonos así de que los archivos </w:t>
      </w:r>
      <w:proofErr w:type="spellStart"/>
      <w:r>
        <w:t>pdf</w:t>
      </w:r>
      <w:proofErr w:type="spellEnd"/>
      <w:r>
        <w:t xml:space="preserve"> están guardados en un disco externo y en la unidad del computador y adicional a esto, los datos del paciente relacionados con este archivo quedan almacenados en una base de datos en la unidad D del computador.</w:t>
      </w:r>
    </w:p>
    <w:p w:rsidR="007A3D4F" w:rsidRPr="006B13FF" w:rsidRDefault="007A3D4F" w:rsidP="002205B9">
      <w:pPr>
        <w:jc w:val="both"/>
      </w:pPr>
      <w:r>
        <w:rPr>
          <w:b/>
        </w:rPr>
        <w:t>Crear c</w:t>
      </w:r>
      <w:r w:rsidRPr="00814B24">
        <w:rPr>
          <w:b/>
        </w:rPr>
        <w:t>opia de la base de datos:</w:t>
      </w:r>
      <w:r>
        <w:rPr>
          <w:b/>
        </w:rPr>
        <w:t xml:space="preserve"> </w:t>
      </w:r>
      <w:r>
        <w:t xml:space="preserve">para asegurar los registros almacenados en la base de datos que se encuentra en el equipo de archivo debemos hacer una copia de ellos dos veces al </w:t>
      </w:r>
      <w:proofErr w:type="spellStart"/>
      <w:r>
        <w:t>dia</w:t>
      </w:r>
      <w:proofErr w:type="spellEnd"/>
      <w:r>
        <w:t xml:space="preserve">, la primera a las 12 m. y la segunda a las 6 </w:t>
      </w:r>
      <w:proofErr w:type="spellStart"/>
      <w:r>
        <w:t>p.m</w:t>
      </w:r>
      <w:proofErr w:type="spellEnd"/>
      <w:r>
        <w:t xml:space="preserve"> dicha copia se guardara en el disco externo y se descargara de la siguiente manera.</w:t>
      </w:r>
    </w:p>
    <w:p w:rsidR="007A3D4F" w:rsidRDefault="007A3D4F" w:rsidP="002205B9">
      <w:pPr>
        <w:jc w:val="both"/>
      </w:pPr>
      <w:r w:rsidRPr="00A016C1">
        <w:t>Abrimos un navegador web</w:t>
      </w:r>
      <w:r>
        <w:t xml:space="preserve"> y en la dirección o </w:t>
      </w:r>
      <w:proofErr w:type="spellStart"/>
      <w:r>
        <w:t>url</w:t>
      </w:r>
      <w:proofErr w:type="spellEnd"/>
      <w:r>
        <w:t xml:space="preserve"> digitamos </w:t>
      </w:r>
      <w:proofErr w:type="spellStart"/>
      <w:r>
        <w:t>localhost</w:t>
      </w:r>
      <w:proofErr w:type="spellEnd"/>
      <w:r>
        <w:t xml:space="preserve"> y presionamos la tecla </w:t>
      </w:r>
      <w:proofErr w:type="spellStart"/>
      <w:r>
        <w:t>enter</w:t>
      </w:r>
      <w:proofErr w:type="spellEnd"/>
      <w:r>
        <w:t xml:space="preserve">, luego abrirá el administrador de </w:t>
      </w:r>
      <w:proofErr w:type="spellStart"/>
      <w:r>
        <w:t>wampserver</w:t>
      </w:r>
      <w:proofErr w:type="spellEnd"/>
      <w:r>
        <w:t xml:space="preserve"> y damos clic en </w:t>
      </w:r>
      <w:proofErr w:type="spellStart"/>
      <w:r>
        <w:t>phpmyadmin</w:t>
      </w:r>
      <w:proofErr w:type="spellEnd"/>
      <w:r>
        <w:t xml:space="preserve"> para ir al administrador de base de datos.</w:t>
      </w:r>
    </w:p>
    <w:p w:rsidR="007A3D4F" w:rsidRPr="007A3D4F" w:rsidRDefault="007A3D4F" w:rsidP="002205B9">
      <w:pPr>
        <w:tabs>
          <w:tab w:val="left" w:pos="5325"/>
        </w:tabs>
        <w:jc w:val="both"/>
      </w:pPr>
      <w:r w:rsidRPr="007A3D4F">
        <w:rPr>
          <w:noProof/>
        </w:rPr>
        <w:lastRenderedPageBreak/>
        <w:drawing>
          <wp:inline distT="0" distB="0" distL="0" distR="0">
            <wp:extent cx="5608586" cy="3593804"/>
            <wp:effectExtent l="19050" t="0" r="0" b="0"/>
            <wp:docPr id="24" name="23 Imagen" descr="localh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hos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59" w:rsidRDefault="007A3D4F" w:rsidP="002205B9">
      <w:pPr>
        <w:tabs>
          <w:tab w:val="left" w:pos="5325"/>
        </w:tabs>
        <w:jc w:val="both"/>
        <w:rPr>
          <w:b/>
        </w:rPr>
      </w:pPr>
      <w:r w:rsidRPr="00366FF8">
        <w:t xml:space="preserve">Seleccionamos la base de datos que se llama </w:t>
      </w:r>
      <w:r w:rsidRPr="007A3D4F">
        <w:rPr>
          <w:b/>
        </w:rPr>
        <w:t>historias clínicas</w:t>
      </w:r>
    </w:p>
    <w:p w:rsidR="007A3D4F" w:rsidRDefault="007A3D4F" w:rsidP="002205B9">
      <w:pPr>
        <w:tabs>
          <w:tab w:val="left" w:pos="5325"/>
        </w:tabs>
        <w:jc w:val="both"/>
        <w:rPr>
          <w:b/>
          <w:lang w:val="es-ES"/>
        </w:rPr>
      </w:pPr>
      <w:r w:rsidRPr="007A3D4F">
        <w:rPr>
          <w:b/>
          <w:noProof/>
        </w:rPr>
        <w:lastRenderedPageBreak/>
        <w:drawing>
          <wp:inline distT="0" distB="0" distL="0" distR="0">
            <wp:extent cx="5609856" cy="3712191"/>
            <wp:effectExtent l="19050" t="0" r="0" b="0"/>
            <wp:docPr id="25" name="24 Imagen" descr="baseda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dato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4F" w:rsidRDefault="007A3D4F" w:rsidP="002205B9">
      <w:pPr>
        <w:tabs>
          <w:tab w:val="left" w:pos="1633"/>
        </w:tabs>
        <w:jc w:val="both"/>
      </w:pPr>
      <w:r>
        <w:t>Luego damos clic en exportar</w:t>
      </w:r>
    </w:p>
    <w:p w:rsidR="007A3D4F" w:rsidRDefault="007A3D4F" w:rsidP="002205B9">
      <w:pPr>
        <w:tabs>
          <w:tab w:val="left" w:pos="1633"/>
        </w:tabs>
        <w:jc w:val="both"/>
        <w:rPr>
          <w:lang w:val="es-ES"/>
        </w:rPr>
      </w:pPr>
      <w:r w:rsidRPr="007A3D4F">
        <w:rPr>
          <w:noProof/>
        </w:rPr>
        <w:drawing>
          <wp:inline distT="0" distB="0" distL="0" distR="0">
            <wp:extent cx="5609856" cy="2527318"/>
            <wp:effectExtent l="19050" t="0" r="0" b="0"/>
            <wp:docPr id="26" name="25 Imagen" descr="expor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ar.png"/>
                    <pic:cNvPicPr/>
                  </pic:nvPicPr>
                  <pic:blipFill>
                    <a:blip r:embed="rId21"/>
                    <a:srcRect b="43714"/>
                    <a:stretch>
                      <a:fillRect/>
                    </a:stretch>
                  </pic:blipFill>
                  <pic:spPr>
                    <a:xfrm>
                      <a:off x="0" y="0"/>
                      <a:ext cx="5609856" cy="252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4F" w:rsidRDefault="007A3D4F" w:rsidP="002205B9">
      <w:pPr>
        <w:tabs>
          <w:tab w:val="left" w:pos="1633"/>
        </w:tabs>
        <w:jc w:val="both"/>
        <w:rPr>
          <w:lang w:val="es-ES"/>
        </w:rPr>
      </w:pPr>
    </w:p>
    <w:p w:rsidR="00855BFC" w:rsidRDefault="00855BFC" w:rsidP="002205B9">
      <w:pPr>
        <w:tabs>
          <w:tab w:val="left" w:pos="1633"/>
        </w:tabs>
        <w:jc w:val="both"/>
      </w:pPr>
      <w:r>
        <w:lastRenderedPageBreak/>
        <w:t>Por último damos clic en continuar para que se descargue un archivo con extensión .</w:t>
      </w:r>
      <w:proofErr w:type="spellStart"/>
      <w:r>
        <w:t>sql</w:t>
      </w:r>
      <w:proofErr w:type="spellEnd"/>
      <w:r>
        <w:t xml:space="preserve"> que contiene todos los registros almacenados en la base de datos.</w:t>
      </w:r>
    </w:p>
    <w:p w:rsidR="00855BFC" w:rsidRDefault="00855BFC" w:rsidP="002205B9">
      <w:pPr>
        <w:tabs>
          <w:tab w:val="left" w:pos="1633"/>
        </w:tabs>
        <w:jc w:val="both"/>
        <w:rPr>
          <w:lang w:val="es-ES"/>
        </w:rPr>
      </w:pPr>
      <w:r w:rsidRPr="00855BFC">
        <w:rPr>
          <w:noProof/>
        </w:rPr>
        <w:drawing>
          <wp:inline distT="0" distB="0" distL="0" distR="0">
            <wp:extent cx="5612130" cy="4489450"/>
            <wp:effectExtent l="19050" t="0" r="7620" b="0"/>
            <wp:docPr id="27" name="26 Imagen" descr="continuarexport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uarexportaci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FC" w:rsidRDefault="00855BFC" w:rsidP="002205B9">
      <w:pPr>
        <w:tabs>
          <w:tab w:val="left" w:pos="1633"/>
        </w:tabs>
        <w:jc w:val="both"/>
        <w:rPr>
          <w:lang w:val="es-ES"/>
        </w:rPr>
      </w:pPr>
    </w:p>
    <w:p w:rsidR="00855BFC" w:rsidRDefault="00855BFC" w:rsidP="002205B9">
      <w:pPr>
        <w:jc w:val="both"/>
      </w:pPr>
      <w:r>
        <w:t xml:space="preserve">Una vez descargado el archivo, lo encontramos en la carpeta de descargas del computador, lo cortamos y lo pegamos en  el disco externo </w:t>
      </w:r>
      <w:r w:rsidRPr="00176B6C">
        <w:t>BACKUP HC ARCHIVO</w:t>
      </w:r>
      <w:r>
        <w:t>/HC/</w:t>
      </w:r>
      <w:r w:rsidRPr="00176B6C">
        <w:t>BACKUP BASE DE DATOS HC</w:t>
      </w:r>
      <w:r w:rsidR="008F683F">
        <w:t>/ reemplazándolo</w:t>
      </w:r>
      <w:r>
        <w:t xml:space="preserve"> con el archivo existente.</w:t>
      </w:r>
    </w:p>
    <w:p w:rsidR="00855BFC" w:rsidRDefault="00855BFC" w:rsidP="002205B9">
      <w:pPr>
        <w:tabs>
          <w:tab w:val="left" w:pos="1633"/>
        </w:tabs>
        <w:ind w:left="708"/>
        <w:jc w:val="both"/>
      </w:pPr>
    </w:p>
    <w:p w:rsidR="002D56B7" w:rsidRDefault="002D56B7" w:rsidP="002205B9">
      <w:pPr>
        <w:tabs>
          <w:tab w:val="left" w:pos="1633"/>
        </w:tabs>
        <w:ind w:left="708"/>
        <w:jc w:val="both"/>
      </w:pPr>
    </w:p>
    <w:p w:rsidR="002D56B7" w:rsidRDefault="002D56B7" w:rsidP="002205B9">
      <w:pPr>
        <w:tabs>
          <w:tab w:val="left" w:pos="1633"/>
        </w:tabs>
        <w:ind w:left="708"/>
        <w:jc w:val="both"/>
      </w:pPr>
    </w:p>
    <w:p w:rsidR="002D56B7" w:rsidRDefault="002D56B7" w:rsidP="002205B9">
      <w:pPr>
        <w:tabs>
          <w:tab w:val="left" w:pos="1633"/>
        </w:tabs>
        <w:ind w:left="708"/>
        <w:jc w:val="both"/>
        <w:rPr>
          <w:b/>
        </w:rPr>
      </w:pPr>
      <w:r w:rsidRPr="002D56B7">
        <w:rPr>
          <w:b/>
        </w:rPr>
        <w:lastRenderedPageBreak/>
        <w:t>ALMACENAMIENTO FISICO DE HISTORIAS CLINICAS</w:t>
      </w:r>
    </w:p>
    <w:p w:rsidR="002D229E" w:rsidRDefault="002D229E" w:rsidP="002205B9">
      <w:pPr>
        <w:tabs>
          <w:tab w:val="left" w:pos="1633"/>
        </w:tabs>
        <w:spacing w:after="0"/>
        <w:jc w:val="both"/>
      </w:pPr>
      <w:r>
        <w:t xml:space="preserve">El archivo de historias clínicas se conserva en condiciones locativas, procedimentales, medioambientales y materiales, propias para tal fin. </w:t>
      </w:r>
    </w:p>
    <w:p w:rsidR="002D229E" w:rsidRDefault="002D229E" w:rsidP="002205B9">
      <w:pPr>
        <w:tabs>
          <w:tab w:val="left" w:pos="1633"/>
        </w:tabs>
        <w:spacing w:after="0"/>
        <w:jc w:val="both"/>
      </w:pPr>
      <w:r>
        <w:t xml:space="preserve"> </w:t>
      </w:r>
    </w:p>
    <w:p w:rsidR="002D229E" w:rsidRDefault="002D229E" w:rsidP="002205B9">
      <w:pPr>
        <w:tabs>
          <w:tab w:val="left" w:pos="1633"/>
        </w:tabs>
        <w:spacing w:after="0"/>
        <w:jc w:val="both"/>
      </w:pPr>
      <w:r>
        <w:t xml:space="preserve">Las historias clínicas se encuentran agrupadas en carpetas. Las unidades de almacenamiento (carpetas) son elaboradas a base de cartón neutro que impida la acidificación por contacto. </w:t>
      </w:r>
    </w:p>
    <w:p w:rsidR="002D229E" w:rsidRDefault="002D229E" w:rsidP="002205B9">
      <w:pPr>
        <w:tabs>
          <w:tab w:val="left" w:pos="1633"/>
        </w:tabs>
        <w:spacing w:after="0"/>
        <w:jc w:val="both"/>
      </w:pPr>
    </w:p>
    <w:p w:rsidR="002D229E" w:rsidRDefault="002D229E" w:rsidP="002205B9">
      <w:pPr>
        <w:tabs>
          <w:tab w:val="left" w:pos="1633"/>
        </w:tabs>
        <w:spacing w:after="0"/>
        <w:jc w:val="both"/>
      </w:pPr>
      <w:r>
        <w:t>Se utiliza estantería fija o móvil para la organización de las historias, garantizando la manipulación de las mismas, donde se sacaran en periodos mensuales de las instalaciones de la clínica y tienen como destino una bodega externa que cuenta con todas las condiciones físicas para el almacenamiento de las historias clínicas.</w:t>
      </w:r>
    </w:p>
    <w:p w:rsidR="002D229E" w:rsidRDefault="002D229E" w:rsidP="002205B9">
      <w:pPr>
        <w:tabs>
          <w:tab w:val="left" w:pos="1633"/>
        </w:tabs>
        <w:spacing w:after="0"/>
        <w:jc w:val="both"/>
      </w:pPr>
    </w:p>
    <w:p w:rsidR="002D229E" w:rsidRDefault="002D229E" w:rsidP="002205B9">
      <w:pPr>
        <w:tabs>
          <w:tab w:val="left" w:pos="1633"/>
        </w:tabs>
        <w:spacing w:after="0"/>
        <w:jc w:val="both"/>
      </w:pPr>
      <w:r>
        <w:t>La bodega externa es auditada con el siguiente formato:</w:t>
      </w:r>
    </w:p>
    <w:p w:rsidR="002D229E" w:rsidRDefault="002D229E" w:rsidP="002205B9">
      <w:pPr>
        <w:tabs>
          <w:tab w:val="left" w:pos="1633"/>
        </w:tabs>
        <w:spacing w:after="0"/>
        <w:jc w:val="both"/>
      </w:pPr>
    </w:p>
    <w:p w:rsidR="00B8193C" w:rsidRPr="002D229E" w:rsidRDefault="00B8193C" w:rsidP="002205B9">
      <w:pPr>
        <w:tabs>
          <w:tab w:val="left" w:pos="1633"/>
        </w:tabs>
        <w:spacing w:after="0"/>
        <w:jc w:val="both"/>
      </w:pPr>
      <w:r>
        <w:rPr>
          <w:noProof/>
        </w:rPr>
        <w:drawing>
          <wp:inline distT="0" distB="0" distL="0" distR="0">
            <wp:extent cx="5705475" cy="4210050"/>
            <wp:effectExtent l="1905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197" t="19457" r="3768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B7" w:rsidRPr="002D229E" w:rsidRDefault="002D56B7" w:rsidP="002205B9">
      <w:pPr>
        <w:tabs>
          <w:tab w:val="left" w:pos="1633"/>
        </w:tabs>
        <w:spacing w:after="0"/>
        <w:jc w:val="both"/>
      </w:pPr>
    </w:p>
    <w:sectPr w:rsidR="002D56B7" w:rsidRPr="002D229E" w:rsidSect="00F060EA">
      <w:headerReference w:type="default" r:id="rId24"/>
      <w:footerReference w:type="default" r:id="rId25"/>
      <w:pgSz w:w="12240" w:h="15840"/>
      <w:pgMar w:top="1417" w:right="1701" w:bottom="1417" w:left="1701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BDC" w:rsidRDefault="00202BDC" w:rsidP="00524251">
      <w:pPr>
        <w:spacing w:after="0" w:line="240" w:lineRule="auto"/>
      </w:pPr>
      <w:r>
        <w:separator/>
      </w:r>
    </w:p>
  </w:endnote>
  <w:endnote w:type="continuationSeparator" w:id="0">
    <w:p w:rsidR="00202BDC" w:rsidRDefault="00202BDC" w:rsidP="0052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staclara-nfasis5"/>
      <w:tblW w:w="5000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00"/>
      <w:gridCol w:w="2998"/>
      <w:gridCol w:w="2830"/>
    </w:tblGrid>
    <w:tr w:rsidR="00F060EA" w:rsidRPr="00532EF9" w:rsidTr="00B12EC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9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99CC"/>
          <w:hideMark/>
        </w:tcPr>
        <w:p w:rsidR="00F060EA" w:rsidRPr="00532EF9" w:rsidRDefault="00F060EA" w:rsidP="007969FB">
          <w:pPr>
            <w:spacing w:line="276" w:lineRule="auto"/>
            <w:jc w:val="center"/>
            <w:rPr>
              <w:rFonts w:cstheme="minorHAnsi"/>
              <w:sz w:val="14"/>
              <w:szCs w:val="14"/>
              <w:lang w:val="es-CO"/>
            </w:rPr>
          </w:pPr>
          <w:r w:rsidRPr="00532EF9">
            <w:rPr>
              <w:rFonts w:cstheme="minorHAnsi"/>
              <w:sz w:val="14"/>
              <w:szCs w:val="14"/>
              <w:lang w:val="es-CO"/>
            </w:rPr>
            <w:t>ELABORÓ</w:t>
          </w:r>
        </w:p>
      </w:tc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16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99CC"/>
          <w:hideMark/>
        </w:tcPr>
        <w:p w:rsidR="00F060EA" w:rsidRPr="00532EF9" w:rsidRDefault="00F060EA" w:rsidP="007969FB">
          <w:pPr>
            <w:spacing w:line="276" w:lineRule="auto"/>
            <w:jc w:val="center"/>
            <w:rPr>
              <w:rFonts w:cstheme="minorHAnsi"/>
              <w:sz w:val="14"/>
              <w:szCs w:val="14"/>
              <w:lang w:val="es-CO"/>
            </w:rPr>
          </w:pPr>
          <w:r w:rsidRPr="00532EF9">
            <w:rPr>
              <w:rFonts w:cstheme="minorHAnsi"/>
              <w:sz w:val="14"/>
              <w:szCs w:val="14"/>
              <w:lang w:val="es-CO"/>
            </w:rPr>
            <w:t>REVISÓ</w:t>
          </w: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160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99CC"/>
          <w:hideMark/>
        </w:tcPr>
        <w:p w:rsidR="00F060EA" w:rsidRPr="00532EF9" w:rsidRDefault="00F060EA" w:rsidP="007969FB">
          <w:pPr>
            <w:spacing w:line="276" w:lineRule="auto"/>
            <w:jc w:val="center"/>
            <w:rPr>
              <w:rFonts w:cstheme="minorHAnsi"/>
              <w:sz w:val="14"/>
              <w:szCs w:val="14"/>
              <w:lang w:val="es-CO"/>
            </w:rPr>
          </w:pPr>
          <w:r w:rsidRPr="00532EF9">
            <w:rPr>
              <w:rFonts w:cstheme="minorHAnsi"/>
              <w:sz w:val="14"/>
              <w:szCs w:val="14"/>
              <w:lang w:val="es-CO"/>
            </w:rPr>
            <w:t>APROBÓ</w:t>
          </w:r>
        </w:p>
      </w:tc>
    </w:tr>
    <w:tr w:rsidR="00F060EA" w:rsidRPr="00532EF9" w:rsidTr="00B12EC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9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 xml:space="preserve">NOMBRE: </w:t>
          </w:r>
          <w:proofErr w:type="spellStart"/>
          <w:r w:rsidR="00B12EC5">
            <w:rPr>
              <w:sz w:val="14"/>
              <w:szCs w:val="14"/>
              <w:lang w:val="es-CO"/>
            </w:rPr>
            <w:t>Yolian</w:t>
          </w:r>
          <w:proofErr w:type="spellEnd"/>
          <w:r w:rsidR="00B12EC5">
            <w:rPr>
              <w:sz w:val="14"/>
              <w:szCs w:val="14"/>
              <w:lang w:val="es-CO"/>
            </w:rPr>
            <w:t xml:space="preserve"> Arias</w:t>
          </w:r>
          <w:r w:rsidRPr="00B12EC5">
            <w:rPr>
              <w:sz w:val="14"/>
              <w:szCs w:val="14"/>
              <w:lang w:val="es-CO"/>
            </w:rPr>
            <w:t xml:space="preserve"> </w:t>
          </w: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 xml:space="preserve">CARGO: </w:t>
          </w:r>
          <w:r w:rsidR="00B12EC5">
            <w:rPr>
              <w:sz w:val="14"/>
              <w:szCs w:val="14"/>
              <w:lang w:val="es-CO"/>
            </w:rPr>
            <w:t>Líder Sistemas y Equipos Biomédicos</w:t>
          </w: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</w:p>
        <w:p w:rsidR="00F060EA" w:rsidRPr="00B12EC5" w:rsidRDefault="00B12EC5" w:rsidP="00B12EC5">
          <w:pPr>
            <w:pStyle w:val="Sinespaciado"/>
            <w:rPr>
              <w:sz w:val="14"/>
              <w:szCs w:val="14"/>
              <w:lang w:val="es-CO"/>
            </w:rPr>
          </w:pPr>
          <w:r>
            <w:rPr>
              <w:sz w:val="14"/>
              <w:szCs w:val="14"/>
              <w:lang w:val="es-CO"/>
            </w:rPr>
            <w:t>FECHA: 12/04/2013</w:t>
          </w:r>
        </w:p>
      </w:tc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16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 xml:space="preserve">NOMBRE: </w:t>
          </w:r>
          <w:r w:rsidR="00B12EC5">
            <w:rPr>
              <w:sz w:val="14"/>
              <w:szCs w:val="14"/>
              <w:lang w:val="es-CO"/>
            </w:rPr>
            <w:t>Juan David Ladino</w:t>
          </w: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 xml:space="preserve">CARGO: </w:t>
          </w:r>
          <w:r w:rsidR="00B12EC5">
            <w:rPr>
              <w:sz w:val="14"/>
              <w:szCs w:val="14"/>
              <w:lang w:val="es-CO"/>
            </w:rPr>
            <w:t>Asesor de</w:t>
          </w:r>
          <w:r w:rsidRPr="00B12EC5">
            <w:rPr>
              <w:sz w:val="14"/>
              <w:szCs w:val="14"/>
              <w:lang w:val="es-CO"/>
            </w:rPr>
            <w:t xml:space="preserve"> Calidad</w:t>
          </w: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</w:p>
        <w:p w:rsidR="00F060EA" w:rsidRPr="00B12EC5" w:rsidRDefault="00B12EC5" w:rsidP="00B12EC5">
          <w:pPr>
            <w:pStyle w:val="Sinespaciado"/>
            <w:rPr>
              <w:sz w:val="14"/>
              <w:szCs w:val="14"/>
              <w:lang w:val="es-CO"/>
            </w:rPr>
          </w:pPr>
          <w:r>
            <w:rPr>
              <w:sz w:val="14"/>
              <w:szCs w:val="14"/>
              <w:lang w:val="es-CO"/>
            </w:rPr>
            <w:t>FECHA: 15</w:t>
          </w:r>
          <w:r w:rsidR="00F060EA" w:rsidRPr="00B12EC5">
            <w:rPr>
              <w:sz w:val="14"/>
              <w:szCs w:val="14"/>
              <w:lang w:val="es-CO"/>
            </w:rPr>
            <w:t>/</w:t>
          </w:r>
          <w:r>
            <w:rPr>
              <w:sz w:val="14"/>
              <w:szCs w:val="14"/>
              <w:lang w:val="es-CO"/>
            </w:rPr>
            <w:t>04</w:t>
          </w:r>
          <w:r w:rsidR="00F060EA" w:rsidRPr="00B12EC5">
            <w:rPr>
              <w:sz w:val="14"/>
              <w:szCs w:val="14"/>
              <w:lang w:val="es-CO"/>
            </w:rPr>
            <w:t>/201</w:t>
          </w:r>
          <w:r>
            <w:rPr>
              <w:sz w:val="14"/>
              <w:szCs w:val="14"/>
              <w:lang w:val="es-CO"/>
            </w:rPr>
            <w:t>3</w:t>
          </w: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160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>NOMBRE: Carolina Pérez Bolaños</w:t>
          </w: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>CARGO: Gerente</w:t>
          </w: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</w:p>
        <w:p w:rsidR="00F060EA" w:rsidRPr="00B12EC5" w:rsidRDefault="00F060EA" w:rsidP="00B12EC5">
          <w:pPr>
            <w:pStyle w:val="Sinespaciado"/>
            <w:rPr>
              <w:sz w:val="14"/>
              <w:szCs w:val="14"/>
              <w:lang w:val="es-CO"/>
            </w:rPr>
          </w:pPr>
          <w:r w:rsidRPr="00B12EC5">
            <w:rPr>
              <w:sz w:val="14"/>
              <w:szCs w:val="14"/>
              <w:lang w:val="es-CO"/>
            </w:rPr>
            <w:t>N</w:t>
          </w:r>
          <w:r w:rsidR="00B12EC5">
            <w:rPr>
              <w:sz w:val="14"/>
              <w:szCs w:val="14"/>
              <w:lang w:val="es-CO"/>
            </w:rPr>
            <w:t>FECHA: 15</w:t>
          </w:r>
          <w:r w:rsidRPr="00B12EC5">
            <w:rPr>
              <w:sz w:val="14"/>
              <w:szCs w:val="14"/>
              <w:lang w:val="es-CO"/>
            </w:rPr>
            <w:t>/</w:t>
          </w:r>
          <w:r w:rsidR="00B12EC5">
            <w:rPr>
              <w:sz w:val="14"/>
              <w:szCs w:val="14"/>
              <w:lang w:val="es-CO"/>
            </w:rPr>
            <w:t>04</w:t>
          </w:r>
          <w:r w:rsidRPr="00B12EC5">
            <w:rPr>
              <w:sz w:val="14"/>
              <w:szCs w:val="14"/>
              <w:lang w:val="es-CO"/>
            </w:rPr>
            <w:t>/201</w:t>
          </w:r>
          <w:r w:rsidR="00B12EC5">
            <w:rPr>
              <w:sz w:val="14"/>
              <w:szCs w:val="14"/>
              <w:lang w:val="es-CO"/>
            </w:rPr>
            <w:t>3</w:t>
          </w:r>
        </w:p>
      </w:tc>
    </w:tr>
  </w:tbl>
  <w:p w:rsidR="00F060EA" w:rsidRDefault="00F060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BDC" w:rsidRDefault="00202BDC" w:rsidP="00524251">
      <w:pPr>
        <w:spacing w:after="0" w:line="240" w:lineRule="auto"/>
      </w:pPr>
      <w:r>
        <w:separator/>
      </w:r>
    </w:p>
  </w:footnote>
  <w:footnote w:type="continuationSeparator" w:id="0">
    <w:p w:rsidR="00202BDC" w:rsidRDefault="00202BDC" w:rsidP="0052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40"/>
      <w:gridCol w:w="2488"/>
      <w:gridCol w:w="2075"/>
      <w:gridCol w:w="2225"/>
    </w:tblGrid>
    <w:tr w:rsidR="00524251" w:rsidTr="00524251">
      <w:trPr>
        <w:cantSplit/>
        <w:trHeight w:val="412"/>
      </w:trPr>
      <w:tc>
        <w:tcPr>
          <w:tcW w:w="1156" w:type="pct"/>
          <w:vMerge w:val="restart"/>
          <w:vAlign w:val="center"/>
        </w:tcPr>
        <w:p w:rsidR="00524251" w:rsidRDefault="00524251" w:rsidP="00524251">
          <w:pPr>
            <w:pStyle w:val="Sinespaci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50165</wp:posOffset>
                </wp:positionV>
                <wp:extent cx="1012190" cy="850265"/>
                <wp:effectExtent l="19050" t="0" r="0" b="0"/>
                <wp:wrapNone/>
                <wp:docPr id="2" name="Imagen 1" descr="logo_clínica san rafa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_clínica san rafa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19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24251" w:rsidRDefault="00524251" w:rsidP="00524251"/>
        <w:p w:rsidR="00524251" w:rsidRPr="00524251" w:rsidRDefault="00524251" w:rsidP="00524251"/>
      </w:tc>
      <w:tc>
        <w:tcPr>
          <w:tcW w:w="2583" w:type="pct"/>
          <w:gridSpan w:val="2"/>
          <w:vAlign w:val="center"/>
        </w:tcPr>
        <w:p w:rsidR="00524251" w:rsidRDefault="00524251" w:rsidP="00524251">
          <w:pPr>
            <w:pStyle w:val="Sinespaciado"/>
            <w:jc w:val="center"/>
          </w:pPr>
          <w:r w:rsidRPr="007E2D8B">
            <w:t>NOMBRE</w:t>
          </w:r>
        </w:p>
        <w:p w:rsidR="00524251" w:rsidRPr="00524251" w:rsidRDefault="004A6202" w:rsidP="00524251">
          <w:pPr>
            <w:pStyle w:val="Sinespaciado"/>
            <w:jc w:val="center"/>
            <w:rPr>
              <w:b/>
            </w:rPr>
          </w:pPr>
          <w:r>
            <w:rPr>
              <w:b/>
            </w:rPr>
            <w:t xml:space="preserve">DIGITALIZACIÓN Y </w:t>
          </w:r>
          <w:r w:rsidR="00524251" w:rsidRPr="00524251">
            <w:rPr>
              <w:b/>
            </w:rPr>
            <w:t xml:space="preserve">ALMACENAMIENTO DE HISTORIAS CLÍNICAS </w:t>
          </w:r>
        </w:p>
      </w:tc>
      <w:tc>
        <w:tcPr>
          <w:tcW w:w="1261" w:type="pct"/>
          <w:vAlign w:val="center"/>
        </w:tcPr>
        <w:p w:rsidR="00524251" w:rsidRDefault="00524251" w:rsidP="00524251">
          <w:pPr>
            <w:pStyle w:val="Encabezado"/>
            <w:jc w:val="center"/>
          </w:pPr>
          <w:r>
            <w:t>CODIGO</w:t>
          </w:r>
        </w:p>
        <w:p w:rsidR="00524251" w:rsidRDefault="004A6202" w:rsidP="004A6202">
          <w:pPr>
            <w:pStyle w:val="Encabezado"/>
            <w:jc w:val="center"/>
            <w:rPr>
              <w:b/>
            </w:rPr>
          </w:pPr>
          <w:r>
            <w:rPr>
              <w:b/>
            </w:rPr>
            <w:t>ANEXO 1.</w:t>
          </w:r>
        </w:p>
      </w:tc>
    </w:tr>
    <w:tr w:rsidR="00524251" w:rsidTr="00524251">
      <w:trPr>
        <w:cantSplit/>
        <w:trHeight w:val="410"/>
      </w:trPr>
      <w:tc>
        <w:tcPr>
          <w:tcW w:w="1156" w:type="pct"/>
          <w:vMerge/>
          <w:vAlign w:val="center"/>
        </w:tcPr>
        <w:p w:rsidR="00524251" w:rsidRDefault="00524251" w:rsidP="00524251">
          <w:pPr>
            <w:pStyle w:val="Sinespaciado"/>
          </w:pPr>
        </w:p>
      </w:tc>
      <w:tc>
        <w:tcPr>
          <w:tcW w:w="1409" w:type="pct"/>
          <w:vMerge w:val="restart"/>
          <w:vAlign w:val="center"/>
        </w:tcPr>
        <w:p w:rsidR="00524251" w:rsidRDefault="00524251" w:rsidP="00524251">
          <w:pPr>
            <w:pStyle w:val="Encabezado"/>
            <w:jc w:val="center"/>
          </w:pPr>
          <w:r>
            <w:t>TIPO DE DOCUMENTO</w:t>
          </w:r>
        </w:p>
        <w:p w:rsidR="00524251" w:rsidRDefault="00524251" w:rsidP="00524251">
          <w:pPr>
            <w:pStyle w:val="Encabezado"/>
            <w:jc w:val="center"/>
            <w:rPr>
              <w:b/>
            </w:rPr>
          </w:pPr>
          <w:r>
            <w:rPr>
              <w:b/>
            </w:rPr>
            <w:t>INSTRUCTIVO</w:t>
          </w:r>
        </w:p>
      </w:tc>
      <w:tc>
        <w:tcPr>
          <w:tcW w:w="1175" w:type="pct"/>
          <w:vMerge w:val="restart"/>
          <w:vAlign w:val="center"/>
        </w:tcPr>
        <w:p w:rsidR="00524251" w:rsidRDefault="00524251" w:rsidP="00524251">
          <w:pPr>
            <w:pStyle w:val="Encabezado"/>
            <w:jc w:val="center"/>
          </w:pPr>
          <w:r>
            <w:t>AREA RESPONSABLE</w:t>
          </w:r>
        </w:p>
        <w:p w:rsidR="00524251" w:rsidRDefault="004A6202" w:rsidP="00524251">
          <w:pPr>
            <w:pStyle w:val="Encabezado"/>
            <w:jc w:val="center"/>
            <w:rPr>
              <w:b/>
            </w:rPr>
          </w:pPr>
          <w:r>
            <w:rPr>
              <w:b/>
            </w:rPr>
            <w:t>GESTION DE DOCUMENTOS</w:t>
          </w:r>
        </w:p>
      </w:tc>
      <w:tc>
        <w:tcPr>
          <w:tcW w:w="1261" w:type="pct"/>
          <w:vAlign w:val="center"/>
        </w:tcPr>
        <w:p w:rsidR="00524251" w:rsidRDefault="00524251" w:rsidP="00524251">
          <w:pPr>
            <w:pStyle w:val="Encabezado"/>
            <w:jc w:val="center"/>
          </w:pPr>
          <w:r>
            <w:t xml:space="preserve">VERSION </w:t>
          </w:r>
          <w:r w:rsidRPr="007E2D8B">
            <w:rPr>
              <w:b/>
            </w:rPr>
            <w:t>1</w:t>
          </w:r>
        </w:p>
      </w:tc>
    </w:tr>
    <w:tr w:rsidR="00524251" w:rsidTr="00524251">
      <w:trPr>
        <w:cantSplit/>
        <w:trHeight w:val="465"/>
      </w:trPr>
      <w:tc>
        <w:tcPr>
          <w:tcW w:w="1156" w:type="pct"/>
          <w:vMerge/>
          <w:vAlign w:val="center"/>
        </w:tcPr>
        <w:p w:rsidR="00524251" w:rsidRDefault="00524251" w:rsidP="00524251">
          <w:pPr>
            <w:pStyle w:val="Sinespaciado"/>
          </w:pPr>
        </w:p>
      </w:tc>
      <w:tc>
        <w:tcPr>
          <w:tcW w:w="1409" w:type="pct"/>
          <w:vMerge/>
          <w:vAlign w:val="center"/>
        </w:tcPr>
        <w:p w:rsidR="00524251" w:rsidRDefault="00524251" w:rsidP="00524251">
          <w:pPr>
            <w:pStyle w:val="Encabezado"/>
            <w:jc w:val="center"/>
          </w:pPr>
        </w:p>
      </w:tc>
      <w:tc>
        <w:tcPr>
          <w:tcW w:w="1175" w:type="pct"/>
          <w:vMerge/>
          <w:vAlign w:val="center"/>
        </w:tcPr>
        <w:p w:rsidR="00524251" w:rsidRDefault="00524251" w:rsidP="00524251">
          <w:pPr>
            <w:pStyle w:val="Encabezado"/>
            <w:jc w:val="center"/>
          </w:pPr>
        </w:p>
      </w:tc>
      <w:tc>
        <w:tcPr>
          <w:tcW w:w="1261" w:type="pct"/>
          <w:vAlign w:val="center"/>
        </w:tcPr>
        <w:p w:rsidR="00524251" w:rsidRDefault="00524251" w:rsidP="00524251">
          <w:pPr>
            <w:pStyle w:val="Encabezado"/>
            <w:jc w:val="center"/>
          </w:pPr>
          <w:r>
            <w:t>FECHA DE VIGENCIA</w:t>
          </w:r>
        </w:p>
        <w:p w:rsidR="00524251" w:rsidRPr="00C331D7" w:rsidRDefault="00524251" w:rsidP="00524251">
          <w:pPr>
            <w:pStyle w:val="Encabezado"/>
            <w:jc w:val="center"/>
            <w:rPr>
              <w:b/>
            </w:rPr>
          </w:pPr>
          <w:r>
            <w:rPr>
              <w:rFonts w:eastAsia="Times New Roman" w:cs="Arial"/>
              <w:b/>
              <w:lang w:val="es-ES"/>
            </w:rPr>
            <w:t>01</w:t>
          </w:r>
          <w:r w:rsidRPr="00C331D7">
            <w:rPr>
              <w:rFonts w:eastAsia="Times New Roman" w:cs="Arial"/>
              <w:b/>
              <w:lang w:val="es-ES"/>
            </w:rPr>
            <w:t>/0</w:t>
          </w:r>
          <w:r>
            <w:rPr>
              <w:rFonts w:eastAsia="Times New Roman" w:cs="Arial"/>
              <w:b/>
              <w:lang w:val="es-ES"/>
            </w:rPr>
            <w:t>4</w:t>
          </w:r>
          <w:r w:rsidRPr="00C331D7">
            <w:rPr>
              <w:rFonts w:eastAsia="Times New Roman" w:cs="Arial"/>
              <w:b/>
              <w:lang w:val="es-ES"/>
            </w:rPr>
            <w:t>/201</w:t>
          </w:r>
          <w:r>
            <w:rPr>
              <w:rFonts w:eastAsia="Times New Roman" w:cs="Arial"/>
              <w:b/>
              <w:lang w:val="es-ES"/>
            </w:rPr>
            <w:t>3</w:t>
          </w:r>
        </w:p>
      </w:tc>
    </w:tr>
    <w:tr w:rsidR="00524251" w:rsidTr="00524251">
      <w:trPr>
        <w:cantSplit/>
        <w:trHeight w:val="305"/>
      </w:trPr>
      <w:tc>
        <w:tcPr>
          <w:tcW w:w="1156" w:type="pct"/>
          <w:vMerge/>
          <w:vAlign w:val="center"/>
        </w:tcPr>
        <w:p w:rsidR="00524251" w:rsidRDefault="00524251" w:rsidP="00524251">
          <w:pPr>
            <w:pStyle w:val="Sinespaciado"/>
          </w:pPr>
        </w:p>
      </w:tc>
      <w:tc>
        <w:tcPr>
          <w:tcW w:w="1409" w:type="pct"/>
          <w:vMerge/>
          <w:vAlign w:val="center"/>
        </w:tcPr>
        <w:p w:rsidR="00524251" w:rsidRDefault="00524251" w:rsidP="00524251">
          <w:pPr>
            <w:pStyle w:val="Encabezado"/>
            <w:jc w:val="center"/>
          </w:pPr>
        </w:p>
      </w:tc>
      <w:tc>
        <w:tcPr>
          <w:tcW w:w="1175" w:type="pct"/>
          <w:vMerge/>
          <w:vAlign w:val="center"/>
        </w:tcPr>
        <w:p w:rsidR="00524251" w:rsidRDefault="00524251" w:rsidP="00524251">
          <w:pPr>
            <w:pStyle w:val="Encabezado"/>
            <w:jc w:val="center"/>
          </w:pPr>
        </w:p>
      </w:tc>
      <w:tc>
        <w:tcPr>
          <w:tcW w:w="1261" w:type="pct"/>
          <w:vAlign w:val="center"/>
        </w:tcPr>
        <w:sdt>
          <w:sdtPr>
            <w:rPr>
              <w:lang w:val="es-ES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:rsidR="00524251" w:rsidRPr="00B91F81" w:rsidRDefault="00524251" w:rsidP="00524251">
              <w:pPr>
                <w:pStyle w:val="Sinespaciado"/>
                <w:jc w:val="center"/>
                <w:rPr>
                  <w:lang w:val="es-ES"/>
                </w:rPr>
              </w:pPr>
              <w:r w:rsidRPr="00B91F81">
                <w:rPr>
                  <w:lang w:val="es-ES"/>
                </w:rPr>
                <w:t xml:space="preserve">PÁGINA </w:t>
              </w:r>
              <w:r w:rsidR="00CB1F38" w:rsidRPr="00B91F81">
                <w:rPr>
                  <w:lang w:val="es-ES"/>
                </w:rPr>
                <w:fldChar w:fldCharType="begin"/>
              </w:r>
              <w:r w:rsidRPr="00B91F81">
                <w:rPr>
                  <w:lang w:val="es-ES"/>
                </w:rPr>
                <w:instrText xml:space="preserve"> PAGE </w:instrText>
              </w:r>
              <w:r w:rsidR="00CB1F38" w:rsidRPr="00B91F81">
                <w:rPr>
                  <w:lang w:val="es-ES"/>
                </w:rPr>
                <w:fldChar w:fldCharType="separate"/>
              </w:r>
              <w:r w:rsidR="002205B9">
                <w:rPr>
                  <w:noProof/>
                  <w:lang w:val="es-ES"/>
                </w:rPr>
                <w:t>4</w:t>
              </w:r>
              <w:r w:rsidR="00CB1F38" w:rsidRPr="00B91F81">
                <w:rPr>
                  <w:lang w:val="es-ES"/>
                </w:rPr>
                <w:fldChar w:fldCharType="end"/>
              </w:r>
              <w:r w:rsidRPr="00B91F81">
                <w:rPr>
                  <w:lang w:val="es-ES"/>
                </w:rPr>
                <w:t xml:space="preserve"> DE </w:t>
              </w:r>
              <w:r w:rsidR="00CB1F38" w:rsidRPr="00B91F81">
                <w:rPr>
                  <w:lang w:val="es-ES"/>
                </w:rPr>
                <w:fldChar w:fldCharType="begin"/>
              </w:r>
              <w:r w:rsidRPr="00B91F81">
                <w:rPr>
                  <w:lang w:val="es-ES"/>
                </w:rPr>
                <w:instrText xml:space="preserve"> NUMPAGES  </w:instrText>
              </w:r>
              <w:r w:rsidR="00CB1F38" w:rsidRPr="00B91F81">
                <w:rPr>
                  <w:lang w:val="es-ES"/>
                </w:rPr>
                <w:fldChar w:fldCharType="separate"/>
              </w:r>
              <w:r w:rsidR="002205B9">
                <w:rPr>
                  <w:noProof/>
                  <w:lang w:val="es-ES"/>
                </w:rPr>
                <w:t>16</w:t>
              </w:r>
              <w:r w:rsidR="00CB1F38" w:rsidRPr="00B91F81">
                <w:rPr>
                  <w:lang w:val="es-ES"/>
                </w:rPr>
                <w:fldChar w:fldCharType="end"/>
              </w:r>
            </w:p>
          </w:sdtContent>
        </w:sdt>
      </w:tc>
    </w:tr>
  </w:tbl>
  <w:p w:rsidR="00524251" w:rsidRDefault="00900B6D" w:rsidP="00524251">
    <w:pPr>
      <w:pStyle w:val="Sinespaci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5439" o:spid="_x0000_s1026" type="#_x0000_t136" style="position:absolute;margin-left:0;margin-top:0;width:560.25pt;height:81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30DF5"/>
    <w:multiLevelType w:val="hybridMultilevel"/>
    <w:tmpl w:val="55E461DE"/>
    <w:lvl w:ilvl="0" w:tplc="2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1BF7EB5"/>
    <w:multiLevelType w:val="hybridMultilevel"/>
    <w:tmpl w:val="84C619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5413E"/>
    <w:multiLevelType w:val="hybridMultilevel"/>
    <w:tmpl w:val="5EDED488"/>
    <w:lvl w:ilvl="0" w:tplc="240A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251"/>
    <w:rsid w:val="000251A7"/>
    <w:rsid w:val="000A7C49"/>
    <w:rsid w:val="001627DD"/>
    <w:rsid w:val="00202BDC"/>
    <w:rsid w:val="002205B9"/>
    <w:rsid w:val="0027269A"/>
    <w:rsid w:val="002D229E"/>
    <w:rsid w:val="002D56B7"/>
    <w:rsid w:val="00364C95"/>
    <w:rsid w:val="00375759"/>
    <w:rsid w:val="004A6202"/>
    <w:rsid w:val="00524251"/>
    <w:rsid w:val="007009A0"/>
    <w:rsid w:val="00763980"/>
    <w:rsid w:val="007969FB"/>
    <w:rsid w:val="007A3D4F"/>
    <w:rsid w:val="007F7B89"/>
    <w:rsid w:val="008144A4"/>
    <w:rsid w:val="00855BFC"/>
    <w:rsid w:val="0087709C"/>
    <w:rsid w:val="00893015"/>
    <w:rsid w:val="008F683F"/>
    <w:rsid w:val="00900B6D"/>
    <w:rsid w:val="009171AF"/>
    <w:rsid w:val="00917BF0"/>
    <w:rsid w:val="00956974"/>
    <w:rsid w:val="00A84941"/>
    <w:rsid w:val="00AC5C13"/>
    <w:rsid w:val="00AF3749"/>
    <w:rsid w:val="00B12EC5"/>
    <w:rsid w:val="00B314D4"/>
    <w:rsid w:val="00B8193C"/>
    <w:rsid w:val="00CB1F38"/>
    <w:rsid w:val="00DC30F5"/>
    <w:rsid w:val="00E63DB5"/>
    <w:rsid w:val="00EA21FE"/>
    <w:rsid w:val="00F060EA"/>
    <w:rsid w:val="00F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5:docId w15:val="{6179A2D5-DD16-4173-AF91-985FD3E1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0F5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4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4251"/>
  </w:style>
  <w:style w:type="paragraph" w:styleId="Piedepgina">
    <w:name w:val="footer"/>
    <w:basedOn w:val="Normal"/>
    <w:link w:val="PiedepginaCar"/>
    <w:uiPriority w:val="99"/>
    <w:unhideWhenUsed/>
    <w:rsid w:val="00524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251"/>
  </w:style>
  <w:style w:type="paragraph" w:styleId="Sinespaciado">
    <w:name w:val="No Spacing"/>
    <w:uiPriority w:val="1"/>
    <w:qFormat/>
    <w:rsid w:val="0052425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C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4A4"/>
    <w:rPr>
      <w:rFonts w:ascii="Tahoma" w:eastAsiaTheme="minorEastAsia" w:hAnsi="Tahoma" w:cs="Tahoma"/>
      <w:sz w:val="16"/>
      <w:szCs w:val="16"/>
      <w:lang w:eastAsia="es-CO"/>
    </w:rPr>
  </w:style>
  <w:style w:type="table" w:styleId="Listaclara-nfasis5">
    <w:name w:val="Light List Accent 5"/>
    <w:basedOn w:val="Tablanormal"/>
    <w:uiPriority w:val="61"/>
    <w:rsid w:val="00F060EA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1453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funcionario</dc:creator>
  <cp:keywords/>
  <dc:description/>
  <cp:lastModifiedBy>CALIDAD</cp:lastModifiedBy>
  <cp:revision>3</cp:revision>
  <dcterms:created xsi:type="dcterms:W3CDTF">2016-01-18T14:23:00Z</dcterms:created>
  <dcterms:modified xsi:type="dcterms:W3CDTF">2016-01-18T16:30:00Z</dcterms:modified>
</cp:coreProperties>
</file>