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AA" w:rsidRDefault="004A0BAA" w:rsidP="004A0BAA">
      <w:pPr>
        <w:spacing w:line="240" w:lineRule="auto"/>
        <w:rPr>
          <w:b/>
        </w:rPr>
      </w:pPr>
      <w:r w:rsidRPr="004A0BAA">
        <w:rPr>
          <w:b/>
        </w:rPr>
        <w:t>FECHA:</w:t>
      </w:r>
    </w:p>
    <w:p w:rsidR="000B2F09" w:rsidRDefault="000B2F09" w:rsidP="004A0BAA">
      <w:pPr>
        <w:spacing w:line="240" w:lineRule="auto"/>
        <w:rPr>
          <w:b/>
        </w:rPr>
      </w:pPr>
    </w:p>
    <w:p w:rsidR="000B2F09" w:rsidRDefault="000B2F09" w:rsidP="004A0BAA">
      <w:pPr>
        <w:spacing w:line="240" w:lineRule="auto"/>
        <w:rPr>
          <w:b/>
        </w:rPr>
      </w:pPr>
    </w:p>
    <w:p w:rsidR="004A0BAA" w:rsidRPr="004A0BAA" w:rsidRDefault="004A0BAA" w:rsidP="004A0BAA">
      <w:pPr>
        <w:spacing w:line="240" w:lineRule="auto"/>
        <w:rPr>
          <w:b/>
        </w:rPr>
      </w:pPr>
      <w:r w:rsidRPr="004A0BAA">
        <w:rPr>
          <w:b/>
        </w:rPr>
        <w:t>NOMBRE DEL PACIENTE:</w:t>
      </w:r>
      <w:r w:rsidR="00D51A65">
        <w:rPr>
          <w:b/>
        </w:rPr>
        <w:t xml:space="preserve"> </w:t>
      </w:r>
    </w:p>
    <w:p w:rsidR="004A0BAA" w:rsidRPr="004A0BAA" w:rsidRDefault="004A0BAA" w:rsidP="004A0BAA">
      <w:pPr>
        <w:spacing w:line="240" w:lineRule="auto"/>
        <w:rPr>
          <w:b/>
        </w:rPr>
      </w:pPr>
      <w:r w:rsidRPr="004A0BAA">
        <w:rPr>
          <w:b/>
        </w:rPr>
        <w:t>DOCUMENTO DE IDENTIDAD:</w:t>
      </w:r>
      <w:r w:rsidRPr="004A0BAA">
        <w:rPr>
          <w:b/>
        </w:rPr>
        <w:tab/>
      </w:r>
      <w:r w:rsidRPr="004A0BAA">
        <w:rPr>
          <w:b/>
        </w:rPr>
        <w:tab/>
      </w:r>
      <w:r w:rsidRPr="004A0BAA">
        <w:rPr>
          <w:b/>
        </w:rPr>
        <w:tab/>
      </w:r>
      <w:r w:rsidR="0053218C">
        <w:rPr>
          <w:b/>
        </w:rPr>
        <w:t xml:space="preserve">                        </w:t>
      </w:r>
      <w:r w:rsidRPr="004A0BAA">
        <w:rPr>
          <w:b/>
        </w:rPr>
        <w:tab/>
      </w:r>
      <w:r w:rsidR="00D51A65">
        <w:rPr>
          <w:b/>
        </w:rPr>
        <w:t>E</w:t>
      </w:r>
      <w:r w:rsidRPr="004A0BAA">
        <w:rPr>
          <w:b/>
        </w:rPr>
        <w:t>DAD:</w:t>
      </w:r>
      <w:r w:rsidR="00D51A65">
        <w:rPr>
          <w:b/>
        </w:rPr>
        <w:t xml:space="preserve"> </w:t>
      </w:r>
    </w:p>
    <w:p w:rsidR="004A0BAA" w:rsidRDefault="004A0BAA" w:rsidP="004A0BAA">
      <w:pPr>
        <w:spacing w:line="240" w:lineRule="auto"/>
        <w:rPr>
          <w:b/>
        </w:rPr>
      </w:pPr>
      <w:r w:rsidRPr="004A0BAA">
        <w:rPr>
          <w:b/>
        </w:rPr>
        <w:t>SERVICIO:</w:t>
      </w:r>
      <w:r w:rsidR="00D51A65">
        <w:rPr>
          <w:b/>
        </w:rPr>
        <w:t xml:space="preserve"> </w:t>
      </w:r>
    </w:p>
    <w:p w:rsidR="00D51A65" w:rsidRPr="004A0BAA" w:rsidRDefault="00D51A65" w:rsidP="004A0BAA">
      <w:pPr>
        <w:spacing w:line="240" w:lineRule="auto"/>
        <w:rPr>
          <w:b/>
        </w:rPr>
      </w:pPr>
    </w:p>
    <w:tbl>
      <w:tblPr>
        <w:tblW w:w="87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8780"/>
      </w:tblGrid>
      <w:tr w:rsidR="004A0BAA" w:rsidRPr="004A0BAA" w:rsidTr="004A0BAA">
        <w:trPr>
          <w:trHeight w:val="945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0BAA" w:rsidRDefault="000B2F09" w:rsidP="004A0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s-CO"/>
              </w:rPr>
              <w:t>RESULTADO DE PRUEBAS PRETRANSFUSIONALES</w:t>
            </w:r>
            <w:r w:rsidR="004A0BAA" w:rsidRPr="000B2F0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s-CO"/>
              </w:rPr>
              <w:t xml:space="preserve"> </w:t>
            </w:r>
          </w:p>
          <w:p w:rsidR="000B2F09" w:rsidRPr="000B2F09" w:rsidRDefault="000B2F09" w:rsidP="004A0B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s-CO"/>
              </w:rPr>
            </w:pPr>
          </w:p>
        </w:tc>
      </w:tr>
      <w:tr w:rsidR="004A0BAA" w:rsidRPr="004A0BAA" w:rsidTr="004A0BAA">
        <w:trPr>
          <w:trHeight w:val="600"/>
        </w:trPr>
        <w:tc>
          <w:tcPr>
            <w:tcW w:w="878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4A0BAA" w:rsidRDefault="00D51A65" w:rsidP="004A0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HEMO</w:t>
            </w:r>
            <w:r w:rsidR="004A0BAA" w:rsidRPr="004A0BA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CLASIFICACIÓN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DIRECTA EN TUBO</w:t>
            </w:r>
            <w:r w:rsidR="004A0BAA" w:rsidRPr="004A0BA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: </w:t>
            </w:r>
          </w:p>
          <w:p w:rsidR="00D51A65" w:rsidRDefault="00D51A65" w:rsidP="004A0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:rsidR="00D51A65" w:rsidRPr="004A0BAA" w:rsidRDefault="00D51A65" w:rsidP="005321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AUTOCONTROL: </w:t>
            </w:r>
          </w:p>
        </w:tc>
      </w:tr>
      <w:tr w:rsidR="004A0BAA" w:rsidRPr="004A0BAA" w:rsidTr="004A0BAA">
        <w:trPr>
          <w:trHeight w:val="600"/>
        </w:trPr>
        <w:tc>
          <w:tcPr>
            <w:tcW w:w="8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51A65" w:rsidRDefault="00303E25" w:rsidP="004A0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RA</w:t>
            </w:r>
            <w:r w:rsidR="00C01064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TREO DE ANTICUERPOS I</w:t>
            </w:r>
            <w:r w:rsidR="004A0BAA" w:rsidRPr="004A0BA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 </w:t>
            </w:r>
            <w:r w:rsidR="00D51A6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</w:t>
            </w:r>
          </w:p>
          <w:p w:rsidR="00D51A65" w:rsidRDefault="00303E25" w:rsidP="004A0B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RASTREO DE ANTICUERPOS II:</w:t>
            </w:r>
            <w:r w:rsidR="00D51A65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 </w:t>
            </w:r>
          </w:p>
          <w:p w:rsidR="004A0BAA" w:rsidRDefault="00D51A65" w:rsidP="00D51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RASTREO DE ANTICUERPOS III: </w:t>
            </w:r>
          </w:p>
          <w:p w:rsidR="00D51A65" w:rsidRDefault="00D51A65" w:rsidP="00D51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:rsidR="00D51A65" w:rsidRDefault="00D51A65" w:rsidP="00D51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HEMOCLASIFICACION PRUEBA INVERSA</w:t>
            </w:r>
            <w:r w:rsidR="000B2F0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TUBO</w:t>
            </w:r>
            <w:r w:rsidR="0053218C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: </w:t>
            </w:r>
          </w:p>
          <w:p w:rsidR="000B2F09" w:rsidRDefault="000B2F09" w:rsidP="00D51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:rsidR="000B2F09" w:rsidRDefault="000B2F09" w:rsidP="00D51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:rsidR="000B2F09" w:rsidRDefault="000B2F09" w:rsidP="00D51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:rsidR="00D51A65" w:rsidRPr="004A0BAA" w:rsidRDefault="00D51A65" w:rsidP="00D51A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4A0BAA" w:rsidRPr="004A0BAA" w:rsidTr="004A0BAA">
        <w:trPr>
          <w:trHeight w:val="630"/>
        </w:trPr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2F09" w:rsidRDefault="000B2F09" w:rsidP="000B2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0B2F09" w:rsidRDefault="000B2F09" w:rsidP="000B2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  <w:p w:rsidR="000B2F09" w:rsidRDefault="00D51A65" w:rsidP="000B2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CINDY GALEANO CARRILLO</w:t>
            </w:r>
            <w:r w:rsidR="000B2F09" w:rsidRPr="004A0B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 TP: </w:t>
            </w:r>
            <w:r w:rsidR="000B2F0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10533</w:t>
            </w:r>
          </w:p>
          <w:p w:rsidR="000B2F09" w:rsidRDefault="000B2F09" w:rsidP="000B2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4A0BA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BACTERIOLOGA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- SERVICIO TRANSFUSIONAL</w:t>
            </w:r>
          </w:p>
          <w:p w:rsidR="000B2F09" w:rsidRDefault="000B2F09" w:rsidP="000B2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IPS CLINICA SAN RAFAEL </w:t>
            </w:r>
          </w:p>
          <w:p w:rsidR="000B2F09" w:rsidRDefault="000B2F09" w:rsidP="000B2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PEREIRA - RISARALDA</w:t>
            </w:r>
          </w:p>
          <w:p w:rsidR="004A0BAA" w:rsidRPr="004A0BAA" w:rsidRDefault="004A0BAA" w:rsidP="000B2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</w:p>
        </w:tc>
      </w:tr>
    </w:tbl>
    <w:p w:rsidR="00997715" w:rsidRPr="00502D69" w:rsidRDefault="00997715" w:rsidP="0053218C"/>
    <w:sectPr w:rsidR="00997715" w:rsidRPr="00502D69" w:rsidSect="000E022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1AC" w:rsidRDefault="000921AC" w:rsidP="00C01064">
      <w:pPr>
        <w:spacing w:after="0" w:line="240" w:lineRule="auto"/>
      </w:pPr>
      <w:r>
        <w:separator/>
      </w:r>
    </w:p>
  </w:endnote>
  <w:endnote w:type="continuationSeparator" w:id="1">
    <w:p w:rsidR="000921AC" w:rsidRDefault="000921AC" w:rsidP="00C0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D69" w:rsidRPr="00502D69" w:rsidRDefault="00502D69" w:rsidP="00502D69">
    <w:pPr>
      <w:pStyle w:val="Sinespaciado"/>
      <w:jc w:val="center"/>
      <w:rPr>
        <w:b/>
        <w:lang w:eastAsia="es-CO"/>
      </w:rPr>
    </w:pPr>
    <w:r w:rsidRPr="00502D69">
      <w:rPr>
        <w:b/>
        <w:lang w:eastAsia="es-CO"/>
      </w:rPr>
      <w:t>IPS CLÍNICA SAN RAFAEL</w:t>
    </w:r>
  </w:p>
  <w:p w:rsidR="00502D69" w:rsidRPr="00502D69" w:rsidRDefault="00502D69" w:rsidP="00502D69">
    <w:pPr>
      <w:pStyle w:val="Sinespaciado"/>
      <w:jc w:val="center"/>
      <w:rPr>
        <w:b/>
        <w:lang w:eastAsia="es-CO"/>
      </w:rPr>
    </w:pPr>
    <w:r w:rsidRPr="00502D69">
      <w:rPr>
        <w:b/>
        <w:lang w:eastAsia="es-CO"/>
      </w:rPr>
      <w:t>SOCIMÉDICOS S.A.S.</w:t>
    </w:r>
  </w:p>
  <w:p w:rsidR="00502D69" w:rsidRPr="00502D69" w:rsidRDefault="00502D69" w:rsidP="00502D69">
    <w:pPr>
      <w:pStyle w:val="Sinespaciado"/>
      <w:jc w:val="center"/>
      <w:rPr>
        <w:b/>
        <w:lang w:eastAsia="es-CO"/>
      </w:rPr>
    </w:pPr>
    <w:r w:rsidRPr="00502D69">
      <w:rPr>
        <w:b/>
        <w:color w:val="365F91"/>
        <w:lang w:eastAsia="es-CO"/>
      </w:rPr>
      <w:t>Cra 25 # 74 A 87 Barrio Rafael Uribe II</w:t>
    </w:r>
  </w:p>
  <w:p w:rsidR="00502D69" w:rsidRPr="00502D69" w:rsidRDefault="00502D69" w:rsidP="00502D69">
    <w:pPr>
      <w:pStyle w:val="Sinespaciado"/>
      <w:jc w:val="center"/>
      <w:rPr>
        <w:b/>
        <w:lang w:val="en-US" w:eastAsia="es-CO"/>
      </w:rPr>
    </w:pPr>
    <w:r w:rsidRPr="00502D69">
      <w:rPr>
        <w:b/>
        <w:color w:val="365F91"/>
        <w:lang w:val="en-US" w:eastAsia="es-CO"/>
      </w:rPr>
      <w:t>Tel. 576 – 3270700 Ext: 214</w:t>
    </w:r>
  </w:p>
  <w:p w:rsidR="00502D69" w:rsidRPr="00502D69" w:rsidRDefault="00502D69" w:rsidP="00502D69">
    <w:pPr>
      <w:pStyle w:val="Sinespaciado"/>
      <w:jc w:val="center"/>
      <w:rPr>
        <w:b/>
        <w:color w:val="365F91"/>
        <w:lang w:eastAsia="es-CO"/>
      </w:rPr>
    </w:pPr>
    <w:r w:rsidRPr="00502D69">
      <w:rPr>
        <w:b/>
        <w:color w:val="365F91"/>
        <w:lang w:eastAsia="es-CO"/>
      </w:rPr>
      <w:t>Pereira – Risaralda</w:t>
    </w:r>
  </w:p>
  <w:p w:rsidR="00502D69" w:rsidRDefault="00502D69" w:rsidP="00502D69">
    <w:pPr>
      <w:pStyle w:val="Piedep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1AC" w:rsidRDefault="000921AC" w:rsidP="00C01064">
      <w:pPr>
        <w:spacing w:after="0" w:line="240" w:lineRule="auto"/>
      </w:pPr>
      <w:r>
        <w:separator/>
      </w:r>
    </w:p>
  </w:footnote>
  <w:footnote w:type="continuationSeparator" w:id="1">
    <w:p w:rsidR="000921AC" w:rsidRDefault="000921AC" w:rsidP="00C0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597"/>
      <w:gridCol w:w="2558"/>
      <w:gridCol w:w="2419"/>
      <w:gridCol w:w="1846"/>
    </w:tblGrid>
    <w:tr w:rsidR="00C01064" w:rsidRPr="000640C5" w:rsidTr="0020611A">
      <w:trPr>
        <w:trHeight w:val="254"/>
      </w:trPr>
      <w:tc>
        <w:tcPr>
          <w:tcW w:w="2597" w:type="dxa"/>
          <w:vMerge w:val="restart"/>
          <w:shd w:val="clear" w:color="auto" w:fill="auto"/>
        </w:tcPr>
        <w:p w:rsidR="00C01064" w:rsidRPr="000640C5" w:rsidRDefault="00C01064" w:rsidP="00F53E3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0640C5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inline distT="0" distB="0" distL="0" distR="0">
                <wp:extent cx="1205451" cy="707666"/>
                <wp:effectExtent l="19050" t="0" r="0" b="0"/>
                <wp:docPr id="3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851" cy="70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7" w:type="dxa"/>
          <w:gridSpan w:val="2"/>
        </w:tcPr>
        <w:p w:rsidR="00C01064" w:rsidRPr="0020611A" w:rsidRDefault="00C01064" w:rsidP="00F53E38">
          <w:pPr>
            <w:pStyle w:val="Encabezado"/>
            <w:jc w:val="center"/>
            <w:rPr>
              <w:rFonts w:ascii="Arial" w:hAnsi="Arial" w:cs="Arial"/>
              <w:b/>
              <w:sz w:val="14"/>
              <w:szCs w:val="20"/>
            </w:rPr>
          </w:pPr>
          <w:r w:rsidRPr="0020611A">
            <w:rPr>
              <w:rFonts w:ascii="Arial" w:hAnsi="Arial" w:cs="Arial"/>
              <w:b/>
              <w:sz w:val="14"/>
              <w:szCs w:val="20"/>
            </w:rPr>
            <w:t>NOMBRE</w:t>
          </w:r>
        </w:p>
        <w:p w:rsidR="00C01064" w:rsidRPr="0020611A" w:rsidRDefault="00C01064" w:rsidP="00F53E38">
          <w:pPr>
            <w:pStyle w:val="Encabezado"/>
            <w:jc w:val="center"/>
            <w:rPr>
              <w:rFonts w:ascii="Arial" w:hAnsi="Arial" w:cs="Arial"/>
              <w:sz w:val="14"/>
              <w:szCs w:val="20"/>
            </w:rPr>
          </w:pPr>
          <w:r w:rsidRPr="0020611A">
            <w:rPr>
              <w:rFonts w:ascii="Arial" w:hAnsi="Arial" w:cs="Arial"/>
              <w:sz w:val="14"/>
              <w:szCs w:val="20"/>
            </w:rPr>
            <w:t>RESULTADO PRUEBAS PRETRANSFUSIONALES</w:t>
          </w:r>
        </w:p>
      </w:tc>
      <w:tc>
        <w:tcPr>
          <w:tcW w:w="1846" w:type="dxa"/>
        </w:tcPr>
        <w:p w:rsidR="00C01064" w:rsidRPr="0020611A" w:rsidRDefault="00C01064" w:rsidP="00F53E38">
          <w:pPr>
            <w:pStyle w:val="Encabezado"/>
            <w:jc w:val="center"/>
            <w:rPr>
              <w:rFonts w:ascii="Arial" w:hAnsi="Arial" w:cs="Arial"/>
              <w:b/>
              <w:sz w:val="14"/>
              <w:szCs w:val="20"/>
            </w:rPr>
          </w:pPr>
          <w:r w:rsidRPr="0020611A">
            <w:rPr>
              <w:rFonts w:ascii="Arial" w:hAnsi="Arial" w:cs="Arial"/>
              <w:b/>
              <w:sz w:val="14"/>
              <w:szCs w:val="20"/>
            </w:rPr>
            <w:t>CODIGO</w:t>
          </w:r>
        </w:p>
        <w:p w:rsidR="00C01064" w:rsidRPr="0020611A" w:rsidRDefault="0020611A" w:rsidP="00F53E38">
          <w:pPr>
            <w:pStyle w:val="Encabezado"/>
            <w:jc w:val="center"/>
            <w:rPr>
              <w:rFonts w:ascii="Arial" w:hAnsi="Arial" w:cs="Arial"/>
              <w:sz w:val="14"/>
              <w:szCs w:val="20"/>
            </w:rPr>
          </w:pPr>
          <w:r>
            <w:rPr>
              <w:rFonts w:ascii="Arial" w:hAnsi="Arial" w:cs="Arial"/>
              <w:sz w:val="14"/>
              <w:szCs w:val="20"/>
            </w:rPr>
            <w:t>ST-FT-002</w:t>
          </w:r>
        </w:p>
      </w:tc>
    </w:tr>
    <w:tr w:rsidR="00C01064" w:rsidRPr="000640C5" w:rsidTr="0020611A">
      <w:trPr>
        <w:trHeight w:val="197"/>
      </w:trPr>
      <w:tc>
        <w:tcPr>
          <w:tcW w:w="2597" w:type="dxa"/>
          <w:vMerge/>
          <w:shd w:val="clear" w:color="auto" w:fill="auto"/>
        </w:tcPr>
        <w:p w:rsidR="00C01064" w:rsidRPr="000640C5" w:rsidRDefault="00C01064" w:rsidP="00F53E3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8" w:type="dxa"/>
          <w:vMerge w:val="restart"/>
        </w:tcPr>
        <w:p w:rsidR="00C01064" w:rsidRPr="0020611A" w:rsidRDefault="00C01064" w:rsidP="00F53E38">
          <w:pPr>
            <w:pStyle w:val="Encabezado"/>
            <w:jc w:val="center"/>
            <w:rPr>
              <w:rFonts w:ascii="Arial" w:hAnsi="Arial" w:cs="Arial"/>
              <w:sz w:val="14"/>
              <w:szCs w:val="20"/>
            </w:rPr>
          </w:pPr>
        </w:p>
        <w:p w:rsidR="00C01064" w:rsidRPr="0020611A" w:rsidRDefault="00C01064" w:rsidP="00F53E38">
          <w:pPr>
            <w:pStyle w:val="Encabezado"/>
            <w:jc w:val="center"/>
            <w:rPr>
              <w:rFonts w:ascii="Arial" w:hAnsi="Arial" w:cs="Arial"/>
              <w:b/>
              <w:sz w:val="14"/>
              <w:szCs w:val="20"/>
            </w:rPr>
          </w:pPr>
          <w:r w:rsidRPr="0020611A">
            <w:rPr>
              <w:rFonts w:ascii="Arial" w:hAnsi="Arial" w:cs="Arial"/>
              <w:b/>
              <w:sz w:val="14"/>
              <w:szCs w:val="20"/>
            </w:rPr>
            <w:t>TIPO DE DOCUMENTO</w:t>
          </w:r>
        </w:p>
        <w:p w:rsidR="00C01064" w:rsidRPr="0020611A" w:rsidRDefault="00C01064" w:rsidP="00F53E38">
          <w:pPr>
            <w:pStyle w:val="Encabezado"/>
            <w:jc w:val="center"/>
            <w:rPr>
              <w:rFonts w:ascii="Arial" w:hAnsi="Arial" w:cs="Arial"/>
              <w:sz w:val="14"/>
              <w:szCs w:val="20"/>
            </w:rPr>
          </w:pPr>
          <w:r w:rsidRPr="0020611A">
            <w:rPr>
              <w:rFonts w:ascii="Arial" w:hAnsi="Arial" w:cs="Arial"/>
              <w:sz w:val="14"/>
              <w:szCs w:val="20"/>
            </w:rPr>
            <w:t>FORMATO</w:t>
          </w:r>
        </w:p>
      </w:tc>
      <w:tc>
        <w:tcPr>
          <w:tcW w:w="2418" w:type="dxa"/>
          <w:vMerge w:val="restart"/>
        </w:tcPr>
        <w:p w:rsidR="00C01064" w:rsidRPr="0020611A" w:rsidRDefault="00C01064" w:rsidP="00F53E38">
          <w:pPr>
            <w:pStyle w:val="Encabezado"/>
            <w:jc w:val="center"/>
            <w:rPr>
              <w:rFonts w:ascii="Arial" w:hAnsi="Arial" w:cs="Arial"/>
              <w:sz w:val="14"/>
              <w:szCs w:val="20"/>
            </w:rPr>
          </w:pPr>
        </w:p>
        <w:p w:rsidR="00C01064" w:rsidRPr="0020611A" w:rsidRDefault="00C01064" w:rsidP="00F53E38">
          <w:pPr>
            <w:pStyle w:val="Encabezado"/>
            <w:jc w:val="center"/>
            <w:rPr>
              <w:rFonts w:ascii="Arial" w:hAnsi="Arial" w:cs="Arial"/>
              <w:b/>
              <w:sz w:val="14"/>
              <w:szCs w:val="20"/>
            </w:rPr>
          </w:pPr>
          <w:r w:rsidRPr="0020611A">
            <w:rPr>
              <w:rFonts w:ascii="Arial" w:hAnsi="Arial" w:cs="Arial"/>
              <w:b/>
              <w:sz w:val="14"/>
              <w:szCs w:val="20"/>
            </w:rPr>
            <w:t>AREA RESPONSABLE</w:t>
          </w:r>
        </w:p>
        <w:p w:rsidR="0020611A" w:rsidRPr="0020611A" w:rsidRDefault="0020611A" w:rsidP="0020611A">
          <w:pPr>
            <w:spacing w:line="240" w:lineRule="auto"/>
            <w:jc w:val="center"/>
            <w:rPr>
              <w:b/>
              <w:sz w:val="14"/>
              <w:szCs w:val="24"/>
            </w:rPr>
          </w:pPr>
          <w:r w:rsidRPr="0020611A">
            <w:rPr>
              <w:b/>
              <w:sz w:val="14"/>
              <w:szCs w:val="24"/>
            </w:rPr>
            <w:t>SERVICIO TRANSFUSIONAL</w:t>
          </w:r>
        </w:p>
        <w:p w:rsidR="00C01064" w:rsidRPr="0020611A" w:rsidRDefault="00C01064" w:rsidP="00F53E38">
          <w:pPr>
            <w:pStyle w:val="Encabezado"/>
            <w:jc w:val="center"/>
            <w:rPr>
              <w:rFonts w:ascii="Arial" w:hAnsi="Arial" w:cs="Arial"/>
              <w:sz w:val="14"/>
              <w:szCs w:val="20"/>
            </w:rPr>
          </w:pPr>
        </w:p>
      </w:tc>
      <w:tc>
        <w:tcPr>
          <w:tcW w:w="1846" w:type="dxa"/>
        </w:tcPr>
        <w:p w:rsidR="00C01064" w:rsidRPr="0020611A" w:rsidRDefault="00C01064" w:rsidP="00F53E38">
          <w:pPr>
            <w:pStyle w:val="Encabezado"/>
            <w:jc w:val="center"/>
            <w:rPr>
              <w:rFonts w:ascii="Arial" w:hAnsi="Arial" w:cs="Arial"/>
              <w:b/>
              <w:sz w:val="14"/>
              <w:szCs w:val="20"/>
            </w:rPr>
          </w:pPr>
          <w:r w:rsidRPr="0020611A">
            <w:rPr>
              <w:rFonts w:ascii="Arial" w:hAnsi="Arial" w:cs="Arial"/>
              <w:b/>
              <w:sz w:val="14"/>
              <w:szCs w:val="20"/>
            </w:rPr>
            <w:t>VERSION</w:t>
          </w:r>
        </w:p>
        <w:p w:rsidR="00C01064" w:rsidRPr="0020611A" w:rsidRDefault="00C01064" w:rsidP="00F53E38">
          <w:pPr>
            <w:pStyle w:val="Encabezado"/>
            <w:jc w:val="center"/>
            <w:rPr>
              <w:rFonts w:ascii="Arial" w:hAnsi="Arial" w:cs="Arial"/>
              <w:sz w:val="14"/>
              <w:szCs w:val="20"/>
            </w:rPr>
          </w:pPr>
          <w:r w:rsidRPr="0020611A">
            <w:rPr>
              <w:rFonts w:ascii="Arial" w:hAnsi="Arial" w:cs="Arial"/>
              <w:sz w:val="14"/>
              <w:szCs w:val="20"/>
            </w:rPr>
            <w:t>1</w:t>
          </w:r>
        </w:p>
      </w:tc>
    </w:tr>
    <w:tr w:rsidR="00C01064" w:rsidRPr="000640C5" w:rsidTr="0020611A">
      <w:trPr>
        <w:trHeight w:val="339"/>
      </w:trPr>
      <w:tc>
        <w:tcPr>
          <w:tcW w:w="2597" w:type="dxa"/>
          <w:vMerge/>
          <w:shd w:val="clear" w:color="auto" w:fill="auto"/>
        </w:tcPr>
        <w:p w:rsidR="00C01064" w:rsidRPr="000640C5" w:rsidRDefault="00C01064" w:rsidP="00F53E3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8" w:type="dxa"/>
          <w:vMerge/>
        </w:tcPr>
        <w:p w:rsidR="00C01064" w:rsidRPr="0020611A" w:rsidRDefault="00C01064" w:rsidP="00F53E38">
          <w:pPr>
            <w:pStyle w:val="Encabezado"/>
            <w:jc w:val="center"/>
            <w:rPr>
              <w:rFonts w:ascii="Arial" w:hAnsi="Arial" w:cs="Arial"/>
              <w:sz w:val="14"/>
              <w:szCs w:val="20"/>
            </w:rPr>
          </w:pPr>
        </w:p>
      </w:tc>
      <w:tc>
        <w:tcPr>
          <w:tcW w:w="2418" w:type="dxa"/>
          <w:vMerge/>
        </w:tcPr>
        <w:p w:rsidR="00C01064" w:rsidRPr="0020611A" w:rsidRDefault="00C01064" w:rsidP="00F53E38">
          <w:pPr>
            <w:pStyle w:val="Encabezado"/>
            <w:jc w:val="center"/>
            <w:rPr>
              <w:rFonts w:ascii="Arial" w:hAnsi="Arial" w:cs="Arial"/>
              <w:sz w:val="14"/>
              <w:szCs w:val="20"/>
            </w:rPr>
          </w:pPr>
        </w:p>
      </w:tc>
      <w:tc>
        <w:tcPr>
          <w:tcW w:w="1846" w:type="dxa"/>
        </w:tcPr>
        <w:p w:rsidR="00C01064" w:rsidRPr="0020611A" w:rsidRDefault="00C01064" w:rsidP="00F53E38">
          <w:pPr>
            <w:pStyle w:val="Encabezado"/>
            <w:jc w:val="center"/>
            <w:rPr>
              <w:rFonts w:ascii="Arial" w:hAnsi="Arial" w:cs="Arial"/>
              <w:b/>
              <w:sz w:val="14"/>
              <w:szCs w:val="20"/>
            </w:rPr>
          </w:pPr>
          <w:r w:rsidRPr="0020611A">
            <w:rPr>
              <w:rFonts w:ascii="Arial" w:hAnsi="Arial" w:cs="Arial"/>
              <w:b/>
              <w:sz w:val="14"/>
              <w:szCs w:val="20"/>
            </w:rPr>
            <w:t>FECHA DE VIGENCIA</w:t>
          </w:r>
        </w:p>
        <w:p w:rsidR="00C01064" w:rsidRPr="0020611A" w:rsidRDefault="00C01064" w:rsidP="00F53E38">
          <w:pPr>
            <w:pStyle w:val="Encabezado"/>
            <w:jc w:val="center"/>
            <w:rPr>
              <w:rFonts w:ascii="Arial" w:hAnsi="Arial" w:cs="Arial"/>
              <w:sz w:val="14"/>
              <w:szCs w:val="20"/>
            </w:rPr>
          </w:pPr>
          <w:r w:rsidRPr="0020611A">
            <w:rPr>
              <w:rFonts w:ascii="Arial" w:hAnsi="Arial" w:cs="Arial"/>
              <w:sz w:val="14"/>
              <w:szCs w:val="20"/>
            </w:rPr>
            <w:t>13/08/2012</w:t>
          </w:r>
        </w:p>
      </w:tc>
    </w:tr>
  </w:tbl>
  <w:p w:rsidR="00C01064" w:rsidRDefault="00C0106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0BAA"/>
    <w:rsid w:val="00037534"/>
    <w:rsid w:val="000921AC"/>
    <w:rsid w:val="000B2F09"/>
    <w:rsid w:val="000E0221"/>
    <w:rsid w:val="001604A9"/>
    <w:rsid w:val="0020611A"/>
    <w:rsid w:val="00254834"/>
    <w:rsid w:val="00303E25"/>
    <w:rsid w:val="00464068"/>
    <w:rsid w:val="004A0BAA"/>
    <w:rsid w:val="004E2750"/>
    <w:rsid w:val="00502D69"/>
    <w:rsid w:val="00513DDD"/>
    <w:rsid w:val="0053218C"/>
    <w:rsid w:val="00550EE5"/>
    <w:rsid w:val="00551BA9"/>
    <w:rsid w:val="00560473"/>
    <w:rsid w:val="00613B59"/>
    <w:rsid w:val="00621EC6"/>
    <w:rsid w:val="006953F3"/>
    <w:rsid w:val="00696C97"/>
    <w:rsid w:val="006B4934"/>
    <w:rsid w:val="0071590B"/>
    <w:rsid w:val="00794EDF"/>
    <w:rsid w:val="007C16D0"/>
    <w:rsid w:val="007C3188"/>
    <w:rsid w:val="00813635"/>
    <w:rsid w:val="00882C12"/>
    <w:rsid w:val="008A39ED"/>
    <w:rsid w:val="008B6126"/>
    <w:rsid w:val="009451C6"/>
    <w:rsid w:val="0094615B"/>
    <w:rsid w:val="00974C12"/>
    <w:rsid w:val="00986119"/>
    <w:rsid w:val="00997715"/>
    <w:rsid w:val="00A6673C"/>
    <w:rsid w:val="00AF43CB"/>
    <w:rsid w:val="00B11F8C"/>
    <w:rsid w:val="00B1343B"/>
    <w:rsid w:val="00B16794"/>
    <w:rsid w:val="00B40BB7"/>
    <w:rsid w:val="00BA40D4"/>
    <w:rsid w:val="00BE0B9A"/>
    <w:rsid w:val="00C01064"/>
    <w:rsid w:val="00D51A65"/>
    <w:rsid w:val="00D92946"/>
    <w:rsid w:val="00E1552D"/>
    <w:rsid w:val="00E2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2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BA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01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1064"/>
  </w:style>
  <w:style w:type="paragraph" w:styleId="Piedepgina">
    <w:name w:val="footer"/>
    <w:basedOn w:val="Normal"/>
    <w:link w:val="PiedepginaCar"/>
    <w:uiPriority w:val="99"/>
    <w:semiHidden/>
    <w:unhideWhenUsed/>
    <w:rsid w:val="00C01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01064"/>
  </w:style>
  <w:style w:type="character" w:styleId="Hipervnculo">
    <w:name w:val="Hyperlink"/>
    <w:basedOn w:val="Fuentedeprrafopredeter"/>
    <w:uiPriority w:val="99"/>
    <w:semiHidden/>
    <w:unhideWhenUsed/>
    <w:rsid w:val="00502D69"/>
    <w:rPr>
      <w:color w:val="0000FF"/>
      <w:u w:val="single"/>
    </w:rPr>
  </w:style>
  <w:style w:type="paragraph" w:styleId="Sinespaciado">
    <w:name w:val="No Spacing"/>
    <w:uiPriority w:val="1"/>
    <w:qFormat/>
    <w:rsid w:val="00502D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7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coor_enfermeria</dc:creator>
  <cp:lastModifiedBy>TRANSFUSION</cp:lastModifiedBy>
  <cp:revision>2</cp:revision>
  <cp:lastPrinted>2015-04-22T20:53:00Z</cp:lastPrinted>
  <dcterms:created xsi:type="dcterms:W3CDTF">2015-06-05T15:46:00Z</dcterms:created>
  <dcterms:modified xsi:type="dcterms:W3CDTF">2015-06-05T15:46:00Z</dcterms:modified>
</cp:coreProperties>
</file>